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06D1" w14:textId="33A600F4" w:rsidR="002415D6" w:rsidRDefault="002415D6" w:rsidP="000E4707">
      <w:pPr>
        <w:overflowPunct w:val="0"/>
        <w:spacing w:after="0"/>
        <w:jc w:val="center"/>
        <w:rPr>
          <w:rFonts w:eastAsia="Calibri"/>
        </w:rPr>
      </w:pPr>
      <w:r>
        <w:rPr>
          <w:rFonts w:eastAsia="Calibri"/>
          <w:noProof/>
          <w:szCs w:val="24"/>
          <w:lang w:eastAsia="lt-LT"/>
        </w:rPr>
        <w:drawing>
          <wp:inline distT="0" distB="0" distL="0" distR="0" wp14:anchorId="1F038E13" wp14:editId="0FB1D0DA">
            <wp:extent cx="678180" cy="678180"/>
            <wp:effectExtent l="0" t="0" r="7620" b="7620"/>
            <wp:docPr id="141770894"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veikslėlis, kuriame yra tekstas, eskizas, piešimas, simboli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11093E1F" w14:textId="77777777" w:rsidR="002415D6" w:rsidRDefault="002415D6" w:rsidP="0003120D">
      <w:pPr>
        <w:overflowPunct w:val="0"/>
        <w:spacing w:after="0" w:line="240" w:lineRule="auto"/>
        <w:jc w:val="center"/>
        <w:rPr>
          <w:rFonts w:eastAsia="Calibri"/>
          <w:b/>
          <w:szCs w:val="24"/>
        </w:rPr>
      </w:pPr>
      <w:r>
        <w:rPr>
          <w:rFonts w:eastAsia="Calibri"/>
          <w:b/>
          <w:szCs w:val="24"/>
        </w:rPr>
        <w:t>ANYKŠČIŲ RAJONO SAVIVALDYBĖS</w:t>
      </w:r>
    </w:p>
    <w:p w14:paraId="2AA0D599" w14:textId="77777777" w:rsidR="002415D6" w:rsidRDefault="002415D6" w:rsidP="0003120D">
      <w:pPr>
        <w:overflowPunct w:val="0"/>
        <w:spacing w:after="0" w:line="240" w:lineRule="auto"/>
        <w:jc w:val="center"/>
        <w:rPr>
          <w:rFonts w:eastAsia="Calibri"/>
          <w:b/>
          <w:szCs w:val="24"/>
        </w:rPr>
      </w:pPr>
      <w:r>
        <w:rPr>
          <w:rFonts w:eastAsia="Calibri"/>
          <w:b/>
          <w:szCs w:val="24"/>
        </w:rPr>
        <w:t>TARYBA</w:t>
      </w:r>
    </w:p>
    <w:p w14:paraId="772F1A1B" w14:textId="77777777" w:rsidR="002415D6" w:rsidRDefault="002415D6" w:rsidP="0003120D">
      <w:pPr>
        <w:overflowPunct w:val="0"/>
        <w:spacing w:after="0" w:line="240" w:lineRule="auto"/>
        <w:jc w:val="center"/>
        <w:rPr>
          <w:rFonts w:eastAsia="Calibri"/>
          <w:b/>
          <w:szCs w:val="24"/>
        </w:rPr>
      </w:pPr>
    </w:p>
    <w:p w14:paraId="6509819B" w14:textId="77777777" w:rsidR="002415D6" w:rsidRDefault="002415D6" w:rsidP="0003120D">
      <w:pPr>
        <w:overflowPunct w:val="0"/>
        <w:spacing w:after="0" w:line="240" w:lineRule="auto"/>
        <w:jc w:val="center"/>
        <w:rPr>
          <w:rFonts w:eastAsia="Calibri"/>
          <w:b/>
          <w:szCs w:val="24"/>
        </w:rPr>
      </w:pPr>
      <w:r>
        <w:rPr>
          <w:rFonts w:eastAsia="Calibri"/>
          <w:b/>
          <w:szCs w:val="24"/>
        </w:rPr>
        <w:t>SPRENDIMAS</w:t>
      </w:r>
    </w:p>
    <w:p w14:paraId="38BE04A1" w14:textId="69330FB5" w:rsidR="002415D6" w:rsidRPr="002415D6" w:rsidRDefault="002415D6" w:rsidP="0003120D">
      <w:pPr>
        <w:spacing w:after="0" w:line="240" w:lineRule="auto"/>
        <w:jc w:val="center"/>
        <w:rPr>
          <w:b/>
          <w:bCs/>
          <w:szCs w:val="24"/>
        </w:rPr>
      </w:pPr>
      <w:r w:rsidRPr="002415D6">
        <w:rPr>
          <w:b/>
          <w:bCs/>
          <w:szCs w:val="24"/>
        </w:rPr>
        <w:t xml:space="preserve">DĖL </w:t>
      </w:r>
      <w:r w:rsidRPr="002415D6">
        <w:rPr>
          <w:rFonts w:cs="Times New Roman"/>
          <w:b/>
          <w:bCs/>
        </w:rPr>
        <w:t xml:space="preserve">PAPILDOMOS FINANSINĖS PARAMOS SKYRIMO ANYKŠČIŲ MIESTO CENTRINĖS DALIES KVARTALO DAUGIABUČIŲ NAMŲ ATNAUJINIMO (MODERNIZAVIMO) PROJEKTAMS TVARKOS APRAŠO </w:t>
      </w:r>
      <w:r w:rsidR="00840F9C">
        <w:rPr>
          <w:rFonts w:cs="Times New Roman"/>
          <w:b/>
          <w:bCs/>
        </w:rPr>
        <w:t>T</w:t>
      </w:r>
      <w:r w:rsidRPr="002415D6">
        <w:rPr>
          <w:rFonts w:cs="Times New Roman"/>
          <w:b/>
          <w:bCs/>
        </w:rPr>
        <w:t xml:space="preserve">VIRTINIMO </w:t>
      </w:r>
    </w:p>
    <w:p w14:paraId="6CC46ED9" w14:textId="77777777" w:rsidR="002415D6" w:rsidRPr="002415D6" w:rsidRDefault="002415D6" w:rsidP="0003120D">
      <w:pPr>
        <w:spacing w:after="0" w:line="240" w:lineRule="auto"/>
        <w:jc w:val="center"/>
        <w:rPr>
          <w:b/>
          <w:bCs/>
          <w:szCs w:val="24"/>
        </w:rPr>
      </w:pPr>
    </w:p>
    <w:p w14:paraId="46DD7D48" w14:textId="0D1E226E" w:rsidR="002415D6" w:rsidRDefault="002415D6" w:rsidP="0003120D">
      <w:pPr>
        <w:pStyle w:val="Betarp"/>
        <w:jc w:val="center"/>
      </w:pPr>
      <w:r>
        <w:t xml:space="preserve">2025 m. gruodžio </w:t>
      </w:r>
      <w:r w:rsidR="0003120D">
        <w:t>19</w:t>
      </w:r>
      <w:r>
        <w:t xml:space="preserve"> d. Nr. 1-T-</w:t>
      </w:r>
      <w:r w:rsidR="0003120D">
        <w:t>397</w:t>
      </w:r>
    </w:p>
    <w:p w14:paraId="3A1C1623" w14:textId="77777777" w:rsidR="002415D6" w:rsidRDefault="002415D6" w:rsidP="0003120D">
      <w:pPr>
        <w:pStyle w:val="Betarp"/>
        <w:jc w:val="center"/>
      </w:pPr>
      <w:r>
        <w:t>Anykščiai</w:t>
      </w:r>
    </w:p>
    <w:p w14:paraId="628A1487" w14:textId="77777777" w:rsidR="002415D6" w:rsidRDefault="002415D6" w:rsidP="0003120D">
      <w:pPr>
        <w:tabs>
          <w:tab w:val="left" w:pos="0"/>
        </w:tabs>
        <w:overflowPunct w:val="0"/>
        <w:spacing w:after="0" w:line="240" w:lineRule="auto"/>
        <w:jc w:val="center"/>
        <w:rPr>
          <w:rFonts w:eastAsia="Calibri"/>
          <w:b/>
        </w:rPr>
      </w:pPr>
    </w:p>
    <w:p w14:paraId="66427ABF" w14:textId="5FC4A5DC" w:rsidR="002415D6" w:rsidRDefault="002415D6" w:rsidP="0003120D">
      <w:pPr>
        <w:spacing w:after="0" w:line="360" w:lineRule="auto"/>
        <w:ind w:firstLine="720"/>
      </w:pPr>
      <w:r>
        <w:t>Vadovaudamasi Lietuvos Respublikos vietos savivaldos įstatymo 6 straipsnio 20 ir 22 punktais, 15 straipsnio 2 dalies 32 punktu, 16 straipsnio 1 dalimi, Lietuvos Respublikos architektūros įstatymo 11 straipsniu, 14 straipsnio 2 dalies 3 ir 5 punktais, 16 straipsnio 1 dalies 1 punktu ir Lietuvos Respublikos valstybės paramos daugiabučiams namams atnaujinti (modernizuoti) įstatymo 4 straipsnio 2 dalimi,</w:t>
      </w:r>
      <w:r w:rsidR="00D85968">
        <w:t xml:space="preserve"> </w:t>
      </w:r>
      <w:r w:rsidR="00D85968" w:rsidRPr="006C5C3D">
        <w:t>įgyvendin</w:t>
      </w:r>
      <w:r w:rsidR="00D85968">
        <w:t>dama</w:t>
      </w:r>
      <w:r w:rsidR="00D85968" w:rsidRPr="006C5C3D">
        <w:t xml:space="preserve"> </w:t>
      </w:r>
      <w:r w:rsidR="00D85968" w:rsidRPr="00D224D1">
        <w:t xml:space="preserve">Anykščių rajono savivaldybės tarybos </w:t>
      </w:r>
      <w:r w:rsidR="009457C5" w:rsidRPr="00D224D1">
        <w:t>2025</w:t>
      </w:r>
      <w:r w:rsidR="009457C5">
        <w:t xml:space="preserve"> m. spalio </w:t>
      </w:r>
      <w:r w:rsidR="009457C5" w:rsidRPr="00D224D1">
        <w:t>30</w:t>
      </w:r>
      <w:r w:rsidR="009457C5">
        <w:t xml:space="preserve"> d.</w:t>
      </w:r>
      <w:r w:rsidR="009457C5" w:rsidRPr="00D224D1">
        <w:t xml:space="preserve"> </w:t>
      </w:r>
      <w:r w:rsidR="00D85968" w:rsidRPr="00D224D1">
        <w:t>sprendim</w:t>
      </w:r>
      <w:r w:rsidR="00D85968">
        <w:t>ą</w:t>
      </w:r>
      <w:r w:rsidR="00D85968" w:rsidRPr="00D224D1">
        <w:t xml:space="preserve"> Nr. 1-TS-312 „Dėl Anykščių miesto centrinės dalies kvartalo atnaujinimo papildomos finansinės paramos teikimo bei lėšų jai numatymo“</w:t>
      </w:r>
      <w:r w:rsidR="00D85968">
        <w:t xml:space="preserve">, </w:t>
      </w:r>
      <w:r>
        <w:t xml:space="preserve">atsižvelgdama į </w:t>
      </w:r>
      <w:r w:rsidR="00946AD0">
        <w:t xml:space="preserve">Anykščių rajono savivaldybės 2019–2025 metų strateginis plėtros plano, patvirtinto Anykščių rajono savivaldybės tarybos 2018 m. gruodžio 20 d. sprendimu Nr. 1-TS-337 „Dėl Anykščių rajono savivaldybės strateginio 2019–2025 metų plėtros plano patvirtinimo“, </w:t>
      </w:r>
      <w:r>
        <w:t xml:space="preserve">4.2 tikslą „Efektyvios ir modernios inžinerinio aprūpinimo sistemos vystymas“ ir 4.2.2 uždavinį „Vystyti rajono viešąją bei energetinę infrastruktūrą, užtikrinančią energijos suvartojimo efektyvumą“, susijusį su darnos ir patrauklios gyvenamosios aplinkos kūrimu, ir siekdama užtikrinti darnią urbanistinę plėtrą bei skatinti daugiabučių namų atnaujinimą Anykščių miesto centrinės dalies kvartale, kuris  apima 11 daugiabučių gyvenamųjų namų aplinkas, esančias Anykščių regioniniame parke, Anykščių miesto istorinės dalies (unikalus kodas kultūros vertybių registre – 17071), Anykščių senojo miesto vietos (unikalus kodas kultūros vertybių registre – 17147) teritorijose, Anykščių senamiesčio urbanistiniame draustinyje, MB „De </w:t>
      </w:r>
      <w:proofErr w:type="spellStart"/>
      <w:r>
        <w:t>architectura</w:t>
      </w:r>
      <w:proofErr w:type="spellEnd"/>
      <w:r>
        <w:t>“</w:t>
      </w:r>
      <w:r w:rsidR="009457C5">
        <w:t xml:space="preserve"> </w:t>
      </w:r>
      <w:r>
        <w:t>parengtą Anykščių miesto centrinės dalies kvartalo kompleksinio atnaujinimo (modernizavimo) koncepciją, Anykščių rajono savivaldybės taryba</w:t>
      </w:r>
      <w:r w:rsidR="00D85968">
        <w:t xml:space="preserve"> </w:t>
      </w:r>
      <w:r>
        <w:t>n u s p r e n d ž i a:</w:t>
      </w:r>
    </w:p>
    <w:p w14:paraId="1F6BED52" w14:textId="488B5379" w:rsidR="002415D6" w:rsidRPr="00E34729" w:rsidRDefault="002415D6" w:rsidP="0003120D">
      <w:pPr>
        <w:spacing w:after="0" w:line="360" w:lineRule="auto"/>
        <w:ind w:firstLine="720"/>
      </w:pPr>
      <w:r w:rsidRPr="00E34729">
        <w:t>P</w:t>
      </w:r>
      <w:r w:rsidR="00DD40B7" w:rsidRPr="00E34729">
        <w:t>a</w:t>
      </w:r>
      <w:r w:rsidR="00F52724">
        <w:t>tvirtinti</w:t>
      </w:r>
      <w:r w:rsidR="00DD40B7" w:rsidRPr="00E34729">
        <w:t xml:space="preserve"> </w:t>
      </w:r>
      <w:r w:rsidR="00211294" w:rsidRPr="00E34729">
        <w:t>P</w:t>
      </w:r>
      <w:r w:rsidRPr="00E34729">
        <w:t xml:space="preserve">apildomos finansinės paramos skyrimo Anykščių miesto centrinės dalies kvartalo daugiabučių namų atnaujinimo (modernizavimo) projektams tvarkos aprašą (pridedama).  </w:t>
      </w:r>
    </w:p>
    <w:p w14:paraId="20C2751A" w14:textId="5CE937F1" w:rsidR="00D85968" w:rsidRDefault="002415D6" w:rsidP="00F419FC">
      <w:pPr>
        <w:tabs>
          <w:tab w:val="num" w:pos="993"/>
          <w:tab w:val="left" w:pos="1134"/>
        </w:tabs>
        <w:spacing w:after="0" w:line="360" w:lineRule="auto"/>
        <w:ind w:firstLine="720"/>
        <w:rPr>
          <w:rFonts w:eastAsia="Calibri"/>
          <w:szCs w:val="24"/>
        </w:rPr>
      </w:pPr>
      <w:r w:rsidRPr="00E34729">
        <w:rPr>
          <w:rFonts w:eastAsia="Calibri"/>
          <w:szCs w:val="24"/>
        </w:rPr>
        <w:t>Š</w:t>
      </w:r>
      <w:r w:rsidR="009457C5">
        <w:rPr>
          <w:rFonts w:eastAsia="Calibri"/>
          <w:szCs w:val="24"/>
        </w:rPr>
        <w:t>is</w:t>
      </w:r>
      <w:r w:rsidRPr="00E34729">
        <w:rPr>
          <w:rFonts w:eastAsia="Calibri"/>
          <w:szCs w:val="24"/>
        </w:rPr>
        <w:t xml:space="preserve"> sprendim</w:t>
      </w:r>
      <w:r w:rsidR="009457C5">
        <w:rPr>
          <w:rFonts w:eastAsia="Calibri"/>
          <w:szCs w:val="24"/>
        </w:rPr>
        <w:t>as</w:t>
      </w:r>
      <w:r w:rsidRPr="00E34729">
        <w:rPr>
          <w:rFonts w:eastAsia="Calibri"/>
          <w:szCs w:val="24"/>
        </w:rPr>
        <w:t xml:space="preserve"> skelb</w:t>
      </w:r>
      <w:r w:rsidR="00DD40B7" w:rsidRPr="00E34729">
        <w:rPr>
          <w:rFonts w:eastAsia="Calibri"/>
          <w:szCs w:val="24"/>
        </w:rPr>
        <w:t xml:space="preserve">iamas </w:t>
      </w:r>
      <w:r w:rsidRPr="00E34729">
        <w:rPr>
          <w:rFonts w:eastAsia="Calibri"/>
          <w:szCs w:val="24"/>
        </w:rPr>
        <w:t>Teisės aktų registre ir Anykščių rajono savivaldybės interneto</w:t>
      </w:r>
      <w:r w:rsidR="00E34729">
        <w:rPr>
          <w:rFonts w:eastAsia="Calibri"/>
          <w:szCs w:val="24"/>
        </w:rPr>
        <w:t xml:space="preserve"> </w:t>
      </w:r>
      <w:r w:rsidRPr="00E34729">
        <w:rPr>
          <w:rFonts w:eastAsia="Calibri"/>
          <w:szCs w:val="24"/>
        </w:rPr>
        <w:t>svetainėje</w:t>
      </w:r>
      <w:r w:rsidR="009457C5">
        <w:rPr>
          <w:rFonts w:eastAsia="Calibri"/>
          <w:szCs w:val="24"/>
        </w:rPr>
        <w:t xml:space="preserve"> </w:t>
      </w:r>
      <w:hyperlink r:id="rId12" w:history="1">
        <w:r w:rsidR="00F419FC" w:rsidRPr="00FC6C1D">
          <w:rPr>
            <w:rStyle w:val="Hipersaitas"/>
            <w:rFonts w:eastAsia="Calibri"/>
            <w:szCs w:val="24"/>
          </w:rPr>
          <w:t>www.anyksciai.lt</w:t>
        </w:r>
      </w:hyperlink>
      <w:r w:rsidRPr="00E34729">
        <w:rPr>
          <w:rFonts w:eastAsia="Calibri"/>
          <w:szCs w:val="24"/>
        </w:rPr>
        <w:t>.</w:t>
      </w:r>
    </w:p>
    <w:p w14:paraId="5CD3FFEC" w14:textId="77777777" w:rsidR="00F419FC" w:rsidRDefault="00F419FC" w:rsidP="00F419FC">
      <w:pPr>
        <w:tabs>
          <w:tab w:val="num" w:pos="993"/>
          <w:tab w:val="left" w:pos="1134"/>
        </w:tabs>
        <w:spacing w:after="0" w:line="360" w:lineRule="auto"/>
        <w:ind w:firstLine="720"/>
        <w:rPr>
          <w:rFonts w:eastAsia="Calibri"/>
          <w:szCs w:val="24"/>
        </w:rPr>
      </w:pPr>
    </w:p>
    <w:p w14:paraId="583F29FC" w14:textId="00CB8B99" w:rsidR="00F419FC" w:rsidRDefault="002415D6" w:rsidP="00F419FC">
      <w:pPr>
        <w:spacing w:line="360" w:lineRule="auto"/>
        <w:jc w:val="left"/>
        <w:rPr>
          <w:rFonts w:eastAsia="Calibri"/>
          <w:szCs w:val="24"/>
        </w:rPr>
      </w:pPr>
      <w:r>
        <w:rPr>
          <w:rFonts w:eastAsia="Calibri"/>
          <w:szCs w:val="24"/>
        </w:rPr>
        <w:t xml:space="preserve">Meras </w:t>
      </w:r>
      <w:r>
        <w:rPr>
          <w:rFonts w:eastAsia="Calibri"/>
          <w:szCs w:val="24"/>
        </w:rPr>
        <w:tab/>
      </w:r>
      <w:r>
        <w:rPr>
          <w:rFonts w:eastAsia="Calibri"/>
          <w:szCs w:val="24"/>
        </w:rPr>
        <w:tab/>
      </w:r>
      <w:r>
        <w:rPr>
          <w:rFonts w:eastAsia="Calibri"/>
          <w:szCs w:val="24"/>
        </w:rPr>
        <w:tab/>
      </w:r>
      <w:r>
        <w:rPr>
          <w:rFonts w:eastAsia="Calibri"/>
          <w:szCs w:val="24"/>
        </w:rPr>
        <w:tab/>
      </w:r>
      <w:r w:rsidR="00F419FC">
        <w:rPr>
          <w:rFonts w:eastAsia="Calibri"/>
          <w:szCs w:val="24"/>
        </w:rPr>
        <w:tab/>
      </w:r>
      <w:r w:rsidR="00F419FC">
        <w:rPr>
          <w:rFonts w:eastAsia="Calibri"/>
          <w:szCs w:val="24"/>
        </w:rPr>
        <w:tab/>
      </w:r>
      <w:r>
        <w:rPr>
          <w:rFonts w:eastAsia="Calibri"/>
          <w:szCs w:val="24"/>
        </w:rPr>
        <w:t>Kęstutis Tubis</w:t>
      </w:r>
      <w:r w:rsidR="00F419FC">
        <w:rPr>
          <w:rFonts w:eastAsia="Calibri"/>
          <w:szCs w:val="24"/>
        </w:rPr>
        <w:br w:type="page"/>
      </w:r>
    </w:p>
    <w:p w14:paraId="79C47D03" w14:textId="7A13F336" w:rsidR="002415D6" w:rsidRDefault="009F40C8" w:rsidP="00F419FC">
      <w:pPr>
        <w:spacing w:after="0"/>
        <w:ind w:left="4820"/>
      </w:pPr>
      <w:r w:rsidRPr="009F40C8">
        <w:lastRenderedPageBreak/>
        <w:t xml:space="preserve">PATVIRTINTA </w:t>
      </w:r>
    </w:p>
    <w:p w14:paraId="6B82EAF6" w14:textId="6A665693" w:rsidR="009F40C8" w:rsidRDefault="009F40C8" w:rsidP="00F419FC">
      <w:pPr>
        <w:spacing w:after="0" w:line="240" w:lineRule="auto"/>
        <w:ind w:left="4820"/>
      </w:pPr>
      <w:r>
        <w:t xml:space="preserve">Anykščių rajono savivaldybės tarybos </w:t>
      </w:r>
    </w:p>
    <w:p w14:paraId="4738FC35" w14:textId="72EC47B9" w:rsidR="009F40C8" w:rsidRDefault="009F40C8" w:rsidP="00F419FC">
      <w:pPr>
        <w:spacing w:after="0" w:line="240" w:lineRule="auto"/>
        <w:ind w:left="4820"/>
      </w:pPr>
      <w:r>
        <w:t xml:space="preserve">2025 m. </w:t>
      </w:r>
      <w:r w:rsidR="00F419FC">
        <w:t>gruodžio 19</w:t>
      </w:r>
      <w:r>
        <w:t xml:space="preserve"> d. sprendimu Nr.</w:t>
      </w:r>
      <w:r w:rsidR="00EE4E8C">
        <w:t xml:space="preserve"> </w:t>
      </w:r>
      <w:r>
        <w:t>1-T-</w:t>
      </w:r>
      <w:r w:rsidR="00F419FC">
        <w:t>397</w:t>
      </w:r>
    </w:p>
    <w:p w14:paraId="4E057BBA" w14:textId="77777777" w:rsidR="009F40C8" w:rsidRPr="009F40C8" w:rsidRDefault="009F40C8" w:rsidP="00F419FC">
      <w:pPr>
        <w:spacing w:after="0" w:line="240" w:lineRule="auto"/>
      </w:pPr>
    </w:p>
    <w:p w14:paraId="2FADD632" w14:textId="67927CA4" w:rsidR="007B5554" w:rsidRDefault="002415D6" w:rsidP="002B4044">
      <w:pPr>
        <w:spacing w:after="0" w:line="240" w:lineRule="auto"/>
        <w:jc w:val="center"/>
        <w:rPr>
          <w:b/>
          <w:bCs/>
        </w:rPr>
      </w:pPr>
      <w:r>
        <w:rPr>
          <w:b/>
          <w:bCs/>
        </w:rPr>
        <w:t>P</w:t>
      </w:r>
      <w:r w:rsidR="007B5554" w:rsidRPr="007B5554">
        <w:rPr>
          <w:b/>
          <w:bCs/>
        </w:rPr>
        <w:t xml:space="preserve">APILDOMOS FINANSINĖS PARAMOS SKYRIMO ANYKŠČIŲ MIESTO CENTRINĖS DALIES KVARTALO DAUGIABUČIŲ NAMŲ ATNAUJINIMO (MODERNIZAVIMO) PROJEKTAMS TVARKOS APRAŠAS </w:t>
      </w:r>
    </w:p>
    <w:p w14:paraId="3AE00A6D" w14:textId="77777777" w:rsidR="002B4044" w:rsidRPr="007B5554" w:rsidRDefault="002B4044" w:rsidP="002B4044">
      <w:pPr>
        <w:spacing w:after="0" w:line="240" w:lineRule="auto"/>
        <w:jc w:val="center"/>
        <w:rPr>
          <w:b/>
          <w:bCs/>
        </w:rPr>
      </w:pPr>
    </w:p>
    <w:p w14:paraId="783C66C5" w14:textId="49DFF459" w:rsidR="00C7747A" w:rsidRDefault="00C7747A" w:rsidP="002B4044">
      <w:pPr>
        <w:spacing w:after="0" w:line="240" w:lineRule="auto"/>
        <w:jc w:val="center"/>
        <w:rPr>
          <w:b/>
          <w:bCs/>
        </w:rPr>
      </w:pPr>
      <w:r w:rsidRPr="00C7747A">
        <w:rPr>
          <w:b/>
          <w:bCs/>
        </w:rPr>
        <w:t>I. BENDROSIOS NUOSTATOS</w:t>
      </w:r>
    </w:p>
    <w:p w14:paraId="5DB42D1F" w14:textId="77777777" w:rsidR="002B4044" w:rsidRPr="00C7747A" w:rsidRDefault="002B4044" w:rsidP="002B4044">
      <w:pPr>
        <w:spacing w:after="0" w:line="240" w:lineRule="auto"/>
        <w:jc w:val="center"/>
        <w:rPr>
          <w:b/>
          <w:bCs/>
        </w:rPr>
      </w:pPr>
    </w:p>
    <w:p w14:paraId="157C7AE0" w14:textId="4EE97093" w:rsidR="007B5554" w:rsidRPr="006C5C3D" w:rsidRDefault="007B5554" w:rsidP="002B4044">
      <w:pPr>
        <w:pStyle w:val="Betarp"/>
        <w:spacing w:line="360" w:lineRule="auto"/>
        <w:ind w:firstLine="720"/>
      </w:pPr>
      <w:r w:rsidRPr="006C5C3D">
        <w:t xml:space="preserve">1. </w:t>
      </w:r>
      <w:bookmarkStart w:id="0" w:name="_Hlk215755991"/>
      <w:r w:rsidRPr="006C5C3D">
        <w:t>Šis Papildomos finansinės paramos skyrimo Anykščių miesto centrinės dalies kvartalo daugiabučių namų atnaujinimo (modernizavimo) projektams tvarkos aprašas (toliau – Aprašas) reglamentuoja Anykščių rajono savivaldybės (toliau – Savivaldybė) papildomos finansinės paramos (toliau – Parama) teikimo tvarką ir sąlygas butų ir kitų patalpų savininkams, įgyvendinantiems daugiabučių namų, esančių Anykščių miesto centrinės dalies kvartale, atnaujinimo (modernizavimo) projektus.</w:t>
      </w:r>
    </w:p>
    <w:p w14:paraId="1441DA3C" w14:textId="5997546C" w:rsidR="007B5554" w:rsidRPr="006C5C3D" w:rsidRDefault="007B5554" w:rsidP="002B4044">
      <w:pPr>
        <w:pStyle w:val="Betarp"/>
        <w:spacing w:line="360" w:lineRule="auto"/>
        <w:ind w:firstLine="720"/>
      </w:pPr>
      <w:r w:rsidRPr="006C5C3D">
        <w:t>2. Aprašas parengtas įgyvendinant</w:t>
      </w:r>
      <w:r w:rsidR="009457C5">
        <w:t xml:space="preserve"> </w:t>
      </w:r>
      <w:r w:rsidR="009457C5" w:rsidRPr="00D224D1">
        <w:t>Anykščių rajono savivaldybės tarybos 2025</w:t>
      </w:r>
      <w:r w:rsidR="009457C5">
        <w:t xml:space="preserve"> m. spalio </w:t>
      </w:r>
      <w:r w:rsidR="009457C5" w:rsidRPr="00D224D1">
        <w:t>30</w:t>
      </w:r>
      <w:r w:rsidR="009457C5">
        <w:t xml:space="preserve"> d.</w:t>
      </w:r>
      <w:r w:rsidR="009457C5" w:rsidRPr="00D224D1">
        <w:t xml:space="preserve"> sprendim</w:t>
      </w:r>
      <w:r w:rsidR="009457C5">
        <w:t>ą</w:t>
      </w:r>
      <w:r w:rsidR="009457C5" w:rsidRPr="00D224D1">
        <w:t xml:space="preserve"> Nr. 1-TS-312 „Dėl Anykščių miesto centrinės dalies kvartalo atnaujinimo papildomos finansinės paramos teikimo bei lėšų jai numatymo“</w:t>
      </w:r>
      <w:r w:rsidR="009457C5">
        <w:t xml:space="preserve"> </w:t>
      </w:r>
      <w:r w:rsidRPr="006C5C3D">
        <w:t xml:space="preserve">(toliau – Sprendimas). Aprašu siekiama detalizuoti Sprendime nustatytą paramos mechanizmą, apibrėžiant paraiškų teikimo, vertinimo, sutarčių sudarymo ir lėšų išmokėjimo procedūras.   </w:t>
      </w:r>
    </w:p>
    <w:p w14:paraId="3D5DF628" w14:textId="277B805A" w:rsidR="007B5554" w:rsidRPr="006C5C3D" w:rsidRDefault="007B5554" w:rsidP="002B4044">
      <w:pPr>
        <w:pStyle w:val="Betarp"/>
        <w:spacing w:line="360" w:lineRule="auto"/>
        <w:ind w:firstLine="720"/>
      </w:pPr>
      <w:r w:rsidRPr="006C5C3D">
        <w:t xml:space="preserve">3. Šio Aprašo pagrindinis tikslas – </w:t>
      </w:r>
      <w:bookmarkStart w:id="1" w:name="_Hlk215758823"/>
      <w:r w:rsidRPr="006C5C3D">
        <w:t xml:space="preserve">skatinti daugiabučių namų savininkus aktyviai dalyvauti kvartalo atnaujinimo programoje ir įgyvendinti Sprendime numatytą viešąjį interesą – formuoti vientisą, estetišką ir </w:t>
      </w:r>
      <w:proofErr w:type="spellStart"/>
      <w:r w:rsidRPr="006C5C3D">
        <w:t>urbanistiškai</w:t>
      </w:r>
      <w:proofErr w:type="spellEnd"/>
      <w:r w:rsidRPr="006C5C3D">
        <w:t xml:space="preserve"> vertingą Anykščių miesto centrinės dalies kvartalo architektūrinį vaizdą. Ši Parama yra papildoma priemonė, skirta įgyvendinti specifinius architektūrinius sprendinius, kurie viršija standartines energinio efektyvumo didinimo priemones, numatytas nacionalinėse daugiabučių atnaujinimo programose. Parama teikiama iš dalies finansuojant </w:t>
      </w:r>
      <w:proofErr w:type="spellStart"/>
      <w:r w:rsidRPr="006C5C3D">
        <w:t>lodžijų</w:t>
      </w:r>
      <w:proofErr w:type="spellEnd"/>
      <w:r w:rsidRPr="006C5C3D">
        <w:t xml:space="preserve"> (balkonų) ir (arba) kiemelių (terasų) įrengimo darbus, kurie yra esminiai elementai, siekiant įgyvendinti patvirtintą kvartalo architektūrinę koncepciją.   </w:t>
      </w:r>
    </w:p>
    <w:bookmarkEnd w:id="1"/>
    <w:p w14:paraId="237D5AFE" w14:textId="1B42052F" w:rsidR="007B5554" w:rsidRPr="00E34729" w:rsidRDefault="007B5554" w:rsidP="002B4044">
      <w:pPr>
        <w:pStyle w:val="Betarp"/>
        <w:spacing w:line="360" w:lineRule="auto"/>
        <w:ind w:firstLine="720"/>
      </w:pPr>
      <w:r w:rsidRPr="00E34729">
        <w:t>4. Aprašo nuostatos taikomos fiziniams ir juridiniams asmenims, nuosavybės teise valdantiems butus ir (arba) kitas patalpas daugiabučiuose namuose: Dariaus ir Girėno g. 1, 3, 5; J. Biliūno g. 6, 8, 10, 16, 18, 20, 22; K. Ladigos g. 22 Anykščiuose.  </w:t>
      </w:r>
    </w:p>
    <w:bookmarkEnd w:id="0"/>
    <w:p w14:paraId="4851DDA2" w14:textId="251DF628" w:rsidR="00C7747A" w:rsidRPr="00E34729" w:rsidRDefault="007B5554" w:rsidP="002B4044">
      <w:pPr>
        <w:pStyle w:val="Betarp"/>
        <w:spacing w:line="360" w:lineRule="auto"/>
        <w:ind w:firstLine="720"/>
      </w:pPr>
      <w:r w:rsidRPr="00E34729">
        <w:t>5</w:t>
      </w:r>
      <w:r w:rsidR="00C7747A" w:rsidRPr="00E34729">
        <w:t xml:space="preserve">. Šiame Apraše vartojamos sąvokos: </w:t>
      </w:r>
    </w:p>
    <w:p w14:paraId="16661661" w14:textId="4178A9D5" w:rsidR="00C7747A" w:rsidRPr="00E34729" w:rsidRDefault="007B5554" w:rsidP="002B4044">
      <w:pPr>
        <w:pStyle w:val="Betarp"/>
        <w:spacing w:line="360" w:lineRule="auto"/>
        <w:ind w:firstLine="720"/>
      </w:pPr>
      <w:r w:rsidRPr="00E34729">
        <w:t>5</w:t>
      </w:r>
      <w:r w:rsidR="00C7747A" w:rsidRPr="00E34729">
        <w:t>.1. </w:t>
      </w:r>
      <w:r w:rsidR="00C7747A" w:rsidRPr="00E34729">
        <w:rPr>
          <w:b/>
          <w:bCs/>
        </w:rPr>
        <w:t>Kvartalas</w:t>
      </w:r>
      <w:r w:rsidR="00C7747A" w:rsidRPr="00E34729">
        <w:t> – teritorija, apimanti daugiabučius namus</w:t>
      </w:r>
      <w:r w:rsidR="003B2D2C" w:rsidRPr="00E34729">
        <w:t>,</w:t>
      </w:r>
      <w:r w:rsidR="00C7747A" w:rsidRPr="00E34729">
        <w:t xml:space="preserve"> esančius Dariaus ir Girėno g. 1, 3, 5; J. Biliūno g. 6, 8, 10, 16, 18, 20, 22; K. Ladigos g. 22 Anykščiuose. </w:t>
      </w:r>
    </w:p>
    <w:p w14:paraId="60488E66" w14:textId="1FCFAD7C" w:rsidR="00C7747A" w:rsidRPr="00E34729" w:rsidRDefault="007B5554" w:rsidP="002B4044">
      <w:pPr>
        <w:pStyle w:val="Betarp"/>
        <w:spacing w:line="360" w:lineRule="auto"/>
        <w:ind w:firstLine="720"/>
      </w:pPr>
      <w:r w:rsidRPr="00E34729">
        <w:t>5</w:t>
      </w:r>
      <w:r w:rsidR="00C7747A" w:rsidRPr="00E34729">
        <w:t>.2. </w:t>
      </w:r>
      <w:r w:rsidR="00C7747A" w:rsidRPr="00E34729">
        <w:rPr>
          <w:b/>
          <w:bCs/>
        </w:rPr>
        <w:t>Koncepcija</w:t>
      </w:r>
      <w:r w:rsidR="00C7747A" w:rsidRPr="00E34729">
        <w:t xml:space="preserve"> – MB „De </w:t>
      </w:r>
      <w:proofErr w:type="spellStart"/>
      <w:r w:rsidR="00C7747A" w:rsidRPr="00E34729">
        <w:t>architectura</w:t>
      </w:r>
      <w:proofErr w:type="spellEnd"/>
      <w:r w:rsidR="00C7747A" w:rsidRPr="00E34729">
        <w:t xml:space="preserve">“ parengta </w:t>
      </w:r>
      <w:r w:rsidR="00977DA8" w:rsidRPr="00E34729">
        <w:t xml:space="preserve">Kvartalo </w:t>
      </w:r>
      <w:r w:rsidR="00C7747A" w:rsidRPr="00E34729">
        <w:t xml:space="preserve">urbanistinė ir architektūrinė vizija, nustatanti reikalavimus fasadų elementams. </w:t>
      </w:r>
    </w:p>
    <w:p w14:paraId="3CF91E19" w14:textId="0949CF5F" w:rsidR="00C7747A" w:rsidRPr="00E34729" w:rsidRDefault="007B5554" w:rsidP="002B4044">
      <w:pPr>
        <w:pStyle w:val="Betarp"/>
        <w:spacing w:line="360" w:lineRule="auto"/>
        <w:ind w:firstLine="720"/>
      </w:pPr>
      <w:r w:rsidRPr="00E34729">
        <w:lastRenderedPageBreak/>
        <w:t>5</w:t>
      </w:r>
      <w:r w:rsidR="00C7747A" w:rsidRPr="00E34729">
        <w:t>.3. </w:t>
      </w:r>
      <w:r w:rsidR="00C7747A" w:rsidRPr="00E34729">
        <w:rPr>
          <w:b/>
          <w:bCs/>
        </w:rPr>
        <w:t>Remiamieji darbai</w:t>
      </w:r>
      <w:r w:rsidR="00C7747A" w:rsidRPr="00E34729">
        <w:t xml:space="preserve"> – statybos darbai, susiję su </w:t>
      </w:r>
      <w:proofErr w:type="spellStart"/>
      <w:r w:rsidR="00C7747A" w:rsidRPr="00E34729">
        <w:t>lodžijų</w:t>
      </w:r>
      <w:proofErr w:type="spellEnd"/>
      <w:r w:rsidR="00C7747A" w:rsidRPr="00E34729">
        <w:t xml:space="preserve"> (balkonų) ir (arba) kiemelių (terasų) įrengimu, atstatymu ar pertvarkymu pagal Koncepcijos reikalavimus. </w:t>
      </w:r>
    </w:p>
    <w:p w14:paraId="44E1AED7" w14:textId="06D6D9F2" w:rsidR="00850B6D" w:rsidRPr="00E34729" w:rsidRDefault="00850B6D" w:rsidP="002B4044">
      <w:pPr>
        <w:pStyle w:val="Betarp"/>
        <w:spacing w:line="360" w:lineRule="auto"/>
        <w:ind w:firstLine="720"/>
      </w:pPr>
      <w:r w:rsidRPr="00E34729">
        <w:t>5.4.</w:t>
      </w:r>
      <w:r w:rsidRPr="00E34729">
        <w:rPr>
          <w:b/>
          <w:bCs/>
        </w:rPr>
        <w:t xml:space="preserve"> Tinkamos finansuoti išlaidos</w:t>
      </w:r>
      <w:r w:rsidRPr="00E34729">
        <w:t xml:space="preserve"> – išlaidos, tiesiogiai ir išimtinai susijusios su </w:t>
      </w:r>
      <w:proofErr w:type="spellStart"/>
      <w:r w:rsidRPr="00E34729">
        <w:t>lodžijų</w:t>
      </w:r>
      <w:proofErr w:type="spellEnd"/>
      <w:r w:rsidRPr="00E34729">
        <w:t xml:space="preserve"> (balkonų) ir (arba) kiemelių (terasų) statybos </w:t>
      </w:r>
      <w:r w:rsidR="00A41130" w:rsidRPr="00E34729">
        <w:t xml:space="preserve">ir (ar) įrengimo </w:t>
      </w:r>
      <w:r w:rsidRPr="00E34729">
        <w:t xml:space="preserve">darbais, </w:t>
      </w:r>
      <w:r w:rsidRPr="00946AD0">
        <w:t xml:space="preserve">kurie yra </w:t>
      </w:r>
      <w:r w:rsidR="00DF427A" w:rsidRPr="00DF427A">
        <w:t>neatsiejam</w:t>
      </w:r>
      <w:r w:rsidR="00DF427A">
        <w:t>i</w:t>
      </w:r>
      <w:r w:rsidR="00DF427A" w:rsidRPr="00DF427A">
        <w:t xml:space="preserve"> architektūrinės koncepcijos dalis </w:t>
      </w:r>
      <w:r w:rsidR="00DF427A">
        <w:t xml:space="preserve">ir </w:t>
      </w:r>
      <w:r w:rsidRPr="00E34729">
        <w:t>numatyti daugiabučio namo atnaujinimo (modernizavimo) investicijų plane ir atskirai sudaromoje trišalėje rangos sutartyje. Šios išlaidos apima statybos produktų (medžiagų, gaminių ir įrangos) įsigijimo ir</w:t>
      </w:r>
      <w:r w:rsidR="00A41130" w:rsidRPr="00E34729">
        <w:t xml:space="preserve"> </w:t>
      </w:r>
      <w:r w:rsidRPr="00E34729">
        <w:t xml:space="preserve">statybos darbų atlikimo sąnaudas, taip pat ir statybos techninės priežiūros paslaugų išlaidas. Į tinkamas finansuoti išlaidas </w:t>
      </w:r>
      <w:r w:rsidRPr="00DF427A">
        <w:t>neįeina vidaus</w:t>
      </w:r>
      <w:r w:rsidRPr="00E34729">
        <w:t xml:space="preserve"> apdailos, baldų, įstiklinimo sistemų, kurios nėra </w:t>
      </w:r>
      <w:r w:rsidRPr="00DF427A">
        <w:t>neatsiejama architektūrinės koncepcijos dalis</w:t>
      </w:r>
      <w:r w:rsidR="00DF427A">
        <w:t>.</w:t>
      </w:r>
    </w:p>
    <w:p w14:paraId="594D96F5" w14:textId="77777777" w:rsidR="00DF427A" w:rsidRDefault="00850B6D" w:rsidP="002B4044">
      <w:pPr>
        <w:pStyle w:val="Betarp"/>
        <w:spacing w:line="360" w:lineRule="auto"/>
        <w:ind w:firstLine="720"/>
      </w:pPr>
      <w:r w:rsidRPr="00E34729">
        <w:t>5.5.</w:t>
      </w:r>
      <w:r w:rsidRPr="00E34729">
        <w:rPr>
          <w:b/>
          <w:bCs/>
        </w:rPr>
        <w:t xml:space="preserve"> Parama</w:t>
      </w:r>
      <w:r w:rsidRPr="00E34729">
        <w:t xml:space="preserve"> – Anykščių rajono savivaldybės biudžeto lėšomis teikiama negrąžintina subsidija, skirta iš dalies kompensuoti </w:t>
      </w:r>
      <w:proofErr w:type="spellStart"/>
      <w:r w:rsidRPr="00E34729">
        <w:t>lodžijų</w:t>
      </w:r>
      <w:proofErr w:type="spellEnd"/>
      <w:r w:rsidRPr="00E34729">
        <w:t xml:space="preserve"> (balkonų) ir (arba) kiemelių (terasų) įrengimo išlaidas, siekiant įgyvendinti Sprendime nustatytą viešąjį interesą. </w:t>
      </w:r>
    </w:p>
    <w:p w14:paraId="11B5B675" w14:textId="5FF83F1C" w:rsidR="00850B6D" w:rsidRPr="003500AB" w:rsidRDefault="00DF427A" w:rsidP="002B4044">
      <w:pPr>
        <w:pStyle w:val="Betarp"/>
        <w:spacing w:line="360" w:lineRule="auto"/>
        <w:ind w:firstLine="720"/>
      </w:pPr>
      <w:r w:rsidRPr="003500AB">
        <w:t>5.6.</w:t>
      </w:r>
      <w:r w:rsidR="007C3B9A" w:rsidRPr="003500AB">
        <w:t xml:space="preserve"> </w:t>
      </w:r>
      <w:r w:rsidRPr="003500AB">
        <w:rPr>
          <w:b/>
          <w:bCs/>
        </w:rPr>
        <w:t>Pareiškėjas</w:t>
      </w:r>
      <w:r w:rsidRPr="003500AB">
        <w:t xml:space="preserve"> – buto ir (arba) kitų patalpų savininkas (ar keli bendraturčiai), kuriam nuosavybės teise priklauso nekilnojamasis turtas viename iš šio aprašo 4 punkte nurodytų daugiabučių namų ir kuris nustatyta tvarka teikia paraišką Paramai gauti.</w:t>
      </w:r>
    </w:p>
    <w:p w14:paraId="5FB91978" w14:textId="63EE5FDD" w:rsidR="00C7747A" w:rsidRPr="00E34729" w:rsidRDefault="007B5554" w:rsidP="002B4044">
      <w:pPr>
        <w:pStyle w:val="Betarp"/>
        <w:spacing w:line="360" w:lineRule="auto"/>
        <w:ind w:firstLine="720"/>
      </w:pPr>
      <w:r w:rsidRPr="00E34729">
        <w:t>5</w:t>
      </w:r>
      <w:r w:rsidR="00C7747A" w:rsidRPr="00E34729">
        <w:t>.</w:t>
      </w:r>
      <w:r w:rsidR="00DF427A">
        <w:t>7</w:t>
      </w:r>
      <w:r w:rsidR="00C7747A" w:rsidRPr="00E34729">
        <w:t>. </w:t>
      </w:r>
      <w:r w:rsidR="00C7747A" w:rsidRPr="00946AD0">
        <w:rPr>
          <w:b/>
          <w:bCs/>
        </w:rPr>
        <w:t>Paramos gavėjas</w:t>
      </w:r>
      <w:r w:rsidR="00C7747A" w:rsidRPr="00E34729">
        <w:t> –</w:t>
      </w:r>
      <w:r w:rsidR="00DF427A">
        <w:t xml:space="preserve"> </w:t>
      </w:r>
      <w:r w:rsidR="00DF427A" w:rsidRPr="00DF427A">
        <w:t>buto ir (arba) kitų patalpų savininkas (ar keli bendraturčiai), kuriam nuosavybės teise priklauso nekilnojamasis turtas viename iš šio aprašo 4 punkte nurodytų daugiabučių namų ir kuri</w:t>
      </w:r>
      <w:r w:rsidR="00DF427A">
        <w:t>am</w:t>
      </w:r>
      <w:r w:rsidR="00DF427A" w:rsidRPr="00DF427A">
        <w:t xml:space="preserve"> nustatyta tvarka </w:t>
      </w:r>
      <w:r w:rsidR="00DF427A">
        <w:t>skirta</w:t>
      </w:r>
      <w:r w:rsidR="00DF427A" w:rsidRPr="00DF427A">
        <w:t xml:space="preserve"> Paramai</w:t>
      </w:r>
      <w:r w:rsidRPr="00E34729">
        <w:t>.</w:t>
      </w:r>
      <w:r w:rsidR="00C7747A" w:rsidRPr="00E34729">
        <w:t>   </w:t>
      </w:r>
    </w:p>
    <w:p w14:paraId="60EE40F8" w14:textId="6E32DC93" w:rsidR="007B5554" w:rsidRPr="00E34729" w:rsidRDefault="00A52F57" w:rsidP="002B4044">
      <w:pPr>
        <w:pStyle w:val="Betarp"/>
        <w:spacing w:line="360" w:lineRule="auto"/>
        <w:ind w:firstLine="720"/>
      </w:pPr>
      <w:r w:rsidRPr="00E34729">
        <w:t>6</w:t>
      </w:r>
      <w:r w:rsidR="007B5554" w:rsidRPr="00E34729">
        <w:t xml:space="preserve">. </w:t>
      </w:r>
      <w:r w:rsidR="00DF427A" w:rsidRPr="007C3B9A">
        <w:t>Pareiškėjas</w:t>
      </w:r>
      <w:r w:rsidR="007B5554" w:rsidRPr="007C3B9A">
        <w:t xml:space="preserve">, siekiantis gauti Paramą, </w:t>
      </w:r>
      <w:r w:rsidR="007B5554" w:rsidRPr="00E34729">
        <w:t>turi atitikti šiuos reikalavimus:</w:t>
      </w:r>
    </w:p>
    <w:p w14:paraId="2F3F6654" w14:textId="59033DBF" w:rsidR="007B5554" w:rsidRPr="00E34729" w:rsidRDefault="00A52F57" w:rsidP="002B4044">
      <w:pPr>
        <w:pStyle w:val="Betarp"/>
        <w:spacing w:line="360" w:lineRule="auto"/>
        <w:ind w:firstLine="720"/>
      </w:pPr>
      <w:r w:rsidRPr="00E34729">
        <w:t>6</w:t>
      </w:r>
      <w:r w:rsidR="007B5554" w:rsidRPr="00E34729">
        <w:t xml:space="preserve">.1. Būti buto ir (arba) kitų patalpų savininku (ar bendraturčiu) viename iš daugiabučių namų, esančių </w:t>
      </w:r>
      <w:r w:rsidR="00492073" w:rsidRPr="00E34729">
        <w:t>Kvartale</w:t>
      </w:r>
      <w:r w:rsidR="007B5554" w:rsidRPr="00E34729">
        <w:t>.</w:t>
      </w:r>
    </w:p>
    <w:p w14:paraId="2E455E23" w14:textId="44D77466" w:rsidR="007B5554" w:rsidRPr="003500AB" w:rsidRDefault="00A52F57" w:rsidP="002B4044">
      <w:pPr>
        <w:pStyle w:val="Betarp"/>
        <w:spacing w:line="360" w:lineRule="auto"/>
        <w:ind w:firstLine="720"/>
      </w:pPr>
      <w:r w:rsidRPr="00E34729">
        <w:t>6</w:t>
      </w:r>
      <w:r w:rsidR="007B5554" w:rsidRPr="00E34729">
        <w:t xml:space="preserve">.2. Paraiškos pateikimo dieną neturėti jokių mokestinių ar kitų finansinių įsipareigojimų Savivaldybei ir </w:t>
      </w:r>
      <w:r w:rsidR="00EB40D2">
        <w:t>pavaldžioms</w:t>
      </w:r>
      <w:r w:rsidR="007B5554" w:rsidRPr="00E34729">
        <w:t xml:space="preserve"> įmonėms. </w:t>
      </w:r>
      <w:r w:rsidR="00EB40D2" w:rsidRPr="003500AB">
        <w:t>Ši informacija tikrinama savivaldybės administracijos vidaus tvarka.</w:t>
      </w:r>
    </w:p>
    <w:p w14:paraId="2DF769A1" w14:textId="313E2D5B" w:rsidR="00850B6D" w:rsidRPr="00E34729" w:rsidRDefault="00A52F57" w:rsidP="002B4044">
      <w:pPr>
        <w:pStyle w:val="Betarp"/>
        <w:spacing w:line="360" w:lineRule="auto"/>
        <w:ind w:firstLine="720"/>
      </w:pPr>
      <w:r w:rsidRPr="00E34729">
        <w:t>7</w:t>
      </w:r>
      <w:r w:rsidR="00850B6D" w:rsidRPr="00E34729">
        <w:t xml:space="preserve">. Parama yra skiriama individualiai kiekvienam </w:t>
      </w:r>
      <w:r w:rsidR="00850B6D" w:rsidRPr="0032692F">
        <w:t>Pareiškėjui</w:t>
      </w:r>
      <w:r w:rsidR="00850B6D" w:rsidRPr="00E34729">
        <w:t xml:space="preserve">, kuris nusprendžia įgyvendinti </w:t>
      </w:r>
      <w:r w:rsidR="00BD3419" w:rsidRPr="00E34729">
        <w:t xml:space="preserve">šiame </w:t>
      </w:r>
      <w:r w:rsidR="003B2D2C" w:rsidRPr="00E34729">
        <w:t>A</w:t>
      </w:r>
      <w:r w:rsidR="00BD3419" w:rsidRPr="00E34729">
        <w:t xml:space="preserve">praše </w:t>
      </w:r>
      <w:r w:rsidR="00850B6D" w:rsidRPr="00E34729">
        <w:t>nurodytas priemones. Paramos skyrimas nepriklauso nuo to, ar kiti to paties daugiabučio namo gyventojai dalyvauja šioje papildomos paramos programoje</w:t>
      </w:r>
      <w:r w:rsidR="00BD3419" w:rsidRPr="00E34729">
        <w:t>.</w:t>
      </w:r>
    </w:p>
    <w:p w14:paraId="52CEC1D1" w14:textId="1CBBCBB7" w:rsidR="007B5554" w:rsidRPr="00E34729" w:rsidRDefault="00A52F57" w:rsidP="002B4044">
      <w:pPr>
        <w:pStyle w:val="Betarp"/>
        <w:spacing w:line="360" w:lineRule="auto"/>
        <w:ind w:firstLine="720"/>
      </w:pPr>
      <w:r w:rsidRPr="00E34729">
        <w:t>8</w:t>
      </w:r>
      <w:r w:rsidR="00850B6D" w:rsidRPr="00E34729">
        <w:t>. Parama teikiama iš Savivaldybės biudžete atitinkamiems metams patvirtintų asignavimų, numatytų Strateginio veiklos plano programoje, skirtoje urbanistinei plėtrai ir energetiniam efektyvumui.   </w:t>
      </w:r>
    </w:p>
    <w:p w14:paraId="04FD42C2" w14:textId="77777777" w:rsidR="00D224D1" w:rsidRPr="00E34729" w:rsidRDefault="00D224D1" w:rsidP="002B4044">
      <w:pPr>
        <w:pStyle w:val="Betarp"/>
      </w:pPr>
    </w:p>
    <w:p w14:paraId="03E8A5C3" w14:textId="546CE4C7" w:rsidR="00C7747A" w:rsidRDefault="00C7747A" w:rsidP="002B4044">
      <w:pPr>
        <w:spacing w:after="0" w:line="240" w:lineRule="auto"/>
        <w:jc w:val="center"/>
        <w:rPr>
          <w:b/>
          <w:bCs/>
        </w:rPr>
      </w:pPr>
      <w:r w:rsidRPr="00E34729">
        <w:rPr>
          <w:b/>
          <w:bCs/>
        </w:rPr>
        <w:t xml:space="preserve">II. PARAMOS DYDIS IR </w:t>
      </w:r>
      <w:r w:rsidR="001E6CAC">
        <w:rPr>
          <w:b/>
          <w:bCs/>
        </w:rPr>
        <w:t>FINANSAVIMO SĄLYGOS</w:t>
      </w:r>
    </w:p>
    <w:p w14:paraId="08F8D38C" w14:textId="77777777" w:rsidR="002B4044" w:rsidRPr="00E34729" w:rsidRDefault="002B4044" w:rsidP="002B4044">
      <w:pPr>
        <w:spacing w:after="0" w:line="240" w:lineRule="auto"/>
        <w:jc w:val="center"/>
        <w:rPr>
          <w:b/>
          <w:bCs/>
        </w:rPr>
      </w:pPr>
    </w:p>
    <w:p w14:paraId="42DDB4E8" w14:textId="0FADA452" w:rsidR="00D224D1" w:rsidRPr="00E34729" w:rsidRDefault="00A52F57" w:rsidP="002B4044">
      <w:pPr>
        <w:pStyle w:val="Betarp"/>
        <w:spacing w:line="360" w:lineRule="auto"/>
        <w:ind w:firstLine="720"/>
      </w:pPr>
      <w:r w:rsidRPr="00E34729">
        <w:t>9</w:t>
      </w:r>
      <w:r w:rsidR="00C7747A" w:rsidRPr="00E34729">
        <w:t>. </w:t>
      </w:r>
      <w:r w:rsidR="00850B6D" w:rsidRPr="00E34729">
        <w:t xml:space="preserve">Parama teikiama kompensuoti dalį tinkamų finansuoti išlaidų, patirtų įrengiant </w:t>
      </w:r>
      <w:proofErr w:type="spellStart"/>
      <w:r w:rsidR="00850B6D" w:rsidRPr="00E34729">
        <w:t>lodžijas</w:t>
      </w:r>
      <w:proofErr w:type="spellEnd"/>
      <w:r w:rsidR="00850B6D" w:rsidRPr="00E34729">
        <w:t xml:space="preserve"> (balkonus) ir (arba) kiemelius (terasas). </w:t>
      </w:r>
      <w:r w:rsidR="00D224D1" w:rsidRPr="00E34729">
        <w:t>N</w:t>
      </w:r>
      <w:r w:rsidR="00C7747A" w:rsidRPr="00E34729">
        <w:t>ustatomi šie paramos dydžiai (skaičiuojami nuo faktinių atliktų darbų vertės su PVM):   </w:t>
      </w:r>
    </w:p>
    <w:p w14:paraId="5926090A" w14:textId="04AA2AF0" w:rsidR="00C7747A" w:rsidRPr="00E34729" w:rsidRDefault="00A52F57" w:rsidP="002B4044">
      <w:pPr>
        <w:pStyle w:val="Betarp"/>
        <w:spacing w:line="360" w:lineRule="auto"/>
        <w:ind w:firstLine="720"/>
      </w:pPr>
      <w:r w:rsidRPr="00E34729">
        <w:lastRenderedPageBreak/>
        <w:t>9</w:t>
      </w:r>
      <w:r w:rsidR="00C7747A" w:rsidRPr="00E34729">
        <w:t xml:space="preserve">.1. </w:t>
      </w:r>
      <w:r w:rsidR="00C7747A" w:rsidRPr="003500AB">
        <w:t xml:space="preserve">30 proc. </w:t>
      </w:r>
      <w:r w:rsidR="00C7747A" w:rsidRPr="00E34729">
        <w:t xml:space="preserve">(trisdešimt procentų) daugiabučių namų </w:t>
      </w:r>
      <w:proofErr w:type="spellStart"/>
      <w:r w:rsidR="00C7747A" w:rsidRPr="00E34729">
        <w:t>lodžijų</w:t>
      </w:r>
      <w:proofErr w:type="spellEnd"/>
      <w:r w:rsidR="00C7747A" w:rsidRPr="00E34729">
        <w:t xml:space="preserve"> (balkonų) įrengimo darbų vertės, nurodytos patvirtintame namo atnaujinimo (modernizavimo) investicijų plane</w:t>
      </w:r>
      <w:r w:rsidR="005F01E4" w:rsidRPr="00E34729">
        <w:t>.</w:t>
      </w:r>
      <w:r w:rsidR="0032692F" w:rsidRPr="0032692F">
        <w:t xml:space="preserve"> </w:t>
      </w:r>
      <w:r w:rsidR="0032692F">
        <w:t xml:space="preserve">Procentinė išraiška patvirtinta </w:t>
      </w:r>
      <w:r w:rsidR="0032692F" w:rsidRPr="00D224D1">
        <w:t>Anykščių rajono savivaldybės tarybos 2025</w:t>
      </w:r>
      <w:r w:rsidR="0032692F">
        <w:t xml:space="preserve"> m. spalio </w:t>
      </w:r>
      <w:r w:rsidR="0032692F" w:rsidRPr="00D224D1">
        <w:t>30</w:t>
      </w:r>
      <w:r w:rsidR="0032692F">
        <w:t xml:space="preserve"> d.</w:t>
      </w:r>
      <w:r w:rsidR="0032692F" w:rsidRPr="00D224D1">
        <w:t xml:space="preserve"> sprendim</w:t>
      </w:r>
      <w:r w:rsidR="0032692F">
        <w:t>u</w:t>
      </w:r>
      <w:r w:rsidR="0032692F" w:rsidRPr="00D224D1">
        <w:t xml:space="preserve"> Nr. 1-TS-312 „Dėl Anykščių miesto centrinės dalies kvartalo atnaujinimo papildomos finansinės paramos teikimo bei lėšų jai numatymo“</w:t>
      </w:r>
      <w:r w:rsidR="0032692F">
        <w:t>;</w:t>
      </w:r>
    </w:p>
    <w:p w14:paraId="2335ACC9" w14:textId="66ADB0A0" w:rsidR="00C7747A" w:rsidRDefault="00A52F57" w:rsidP="002B4044">
      <w:pPr>
        <w:pStyle w:val="Betarp"/>
        <w:spacing w:line="360" w:lineRule="auto"/>
        <w:ind w:firstLine="720"/>
      </w:pPr>
      <w:r w:rsidRPr="00E34729">
        <w:t>9</w:t>
      </w:r>
      <w:r w:rsidR="00C7747A" w:rsidRPr="00E34729">
        <w:t xml:space="preserve">.2. </w:t>
      </w:r>
      <w:r w:rsidR="00C7747A" w:rsidRPr="003500AB">
        <w:t xml:space="preserve">40 proc. </w:t>
      </w:r>
      <w:r w:rsidR="00C7747A" w:rsidRPr="00E34729">
        <w:t>(keturiasdešimt procentų) kiemelių (terasų), įrengiamų prie daugiabučių namų, darbų vertės, nurodytos patvirtintame namo atnaujinimo (modernizavimo) investicijų plane</w:t>
      </w:r>
      <w:r w:rsidR="005F01E4" w:rsidRPr="00E34729">
        <w:t>.</w:t>
      </w:r>
      <w:r w:rsidR="0032692F" w:rsidRPr="0032692F">
        <w:t xml:space="preserve"> </w:t>
      </w:r>
      <w:r w:rsidR="0032692F">
        <w:t xml:space="preserve">Procentinė išraiška patvirtinta </w:t>
      </w:r>
      <w:r w:rsidR="0032692F" w:rsidRPr="00D224D1">
        <w:t>Anykščių rajono savivaldybės tarybos 2025</w:t>
      </w:r>
      <w:r w:rsidR="0032692F">
        <w:t xml:space="preserve"> m. spalio </w:t>
      </w:r>
      <w:r w:rsidR="0032692F" w:rsidRPr="00D224D1">
        <w:t>30</w:t>
      </w:r>
      <w:r w:rsidR="0032692F">
        <w:t xml:space="preserve"> d.</w:t>
      </w:r>
      <w:r w:rsidR="0032692F" w:rsidRPr="00D224D1">
        <w:t xml:space="preserve"> sprendim</w:t>
      </w:r>
      <w:r w:rsidR="0032692F">
        <w:t>u</w:t>
      </w:r>
      <w:r w:rsidR="0032692F" w:rsidRPr="00D224D1">
        <w:t xml:space="preserve"> Nr. 1-TS-312 „Dėl Anykščių miesto centrinės dalies kvartalo atnaujinimo papildomos finansinės paramos teikimo bei lėšų jai numatymo“</w:t>
      </w:r>
      <w:r w:rsidR="0032692F">
        <w:t>;</w:t>
      </w:r>
    </w:p>
    <w:p w14:paraId="2131DA5C" w14:textId="448B1193" w:rsidR="00D224D1" w:rsidRPr="004045BC" w:rsidRDefault="001E6CAC" w:rsidP="002B4044">
      <w:pPr>
        <w:pStyle w:val="Betarp"/>
        <w:spacing w:line="360" w:lineRule="auto"/>
        <w:ind w:firstLine="720"/>
      </w:pPr>
      <w:r>
        <w:t>9.3. išlaidos</w:t>
      </w:r>
      <w:r w:rsidRPr="00E34729">
        <w:t xml:space="preserve"> patirtos po šio Aprašo įsigaliojimo dienos;</w:t>
      </w:r>
    </w:p>
    <w:p w14:paraId="10476681" w14:textId="53204251" w:rsidR="00F35E5F" w:rsidRPr="00E34729" w:rsidRDefault="00981BDF" w:rsidP="002B4044">
      <w:pPr>
        <w:pStyle w:val="Betarp"/>
        <w:spacing w:line="360" w:lineRule="auto"/>
        <w:ind w:firstLine="720"/>
      </w:pPr>
      <w:r>
        <w:t>10</w:t>
      </w:r>
      <w:r w:rsidR="00F35E5F" w:rsidRPr="00E34729">
        <w:t>.</w:t>
      </w:r>
      <w:r w:rsidR="00B66063" w:rsidRPr="00E34729">
        <w:t xml:space="preserve"> Įrengti </w:t>
      </w:r>
      <w:proofErr w:type="spellStart"/>
      <w:r w:rsidR="00B66063" w:rsidRPr="00E34729">
        <w:t>lodžijas</w:t>
      </w:r>
      <w:proofErr w:type="spellEnd"/>
      <w:r w:rsidR="00B66063" w:rsidRPr="00E34729">
        <w:t xml:space="preserve"> (balkonus) </w:t>
      </w:r>
      <w:r w:rsidR="00B66063" w:rsidRPr="003E6A15">
        <w:t>gali tik tas rangovas</w:t>
      </w:r>
      <w:r w:rsidR="00162317" w:rsidRPr="003E6A15">
        <w:t>,</w:t>
      </w:r>
      <w:r w:rsidR="00B66063" w:rsidRPr="003E6A15">
        <w:t xml:space="preserve"> kuris atlieka namo </w:t>
      </w:r>
      <w:r w:rsidR="00D46B7F" w:rsidRPr="003E6A15">
        <w:t xml:space="preserve">atnaujinimą </w:t>
      </w:r>
      <w:r w:rsidR="00D46B7F" w:rsidRPr="00E34729">
        <w:t>(modernizavimą)</w:t>
      </w:r>
      <w:r w:rsidR="00B66063" w:rsidRPr="00E34729">
        <w:t xml:space="preserve"> ir tik jo metu</w:t>
      </w:r>
      <w:r w:rsidR="00442BD8" w:rsidRPr="00E34729">
        <w:t>.</w:t>
      </w:r>
      <w:r w:rsidR="00B66063" w:rsidRPr="00E34729">
        <w:t xml:space="preserve"> Remiamus darbus privaloma priduoti ne vėliau </w:t>
      </w:r>
      <w:bookmarkStart w:id="2" w:name="_Hlk216182532"/>
      <w:r w:rsidR="00B66063" w:rsidRPr="00E34729">
        <w:t xml:space="preserve">nei kartu su viso </w:t>
      </w:r>
      <w:r w:rsidR="001E6CAC">
        <w:t>objekto</w:t>
      </w:r>
      <w:r w:rsidR="00B66063" w:rsidRPr="00E34729">
        <w:t xml:space="preserve"> </w:t>
      </w:r>
      <w:r w:rsidR="001E6CAC">
        <w:t>priėmimu naudoti</w:t>
      </w:r>
      <w:bookmarkEnd w:id="2"/>
      <w:r w:rsidR="00B66063" w:rsidRPr="00E34729">
        <w:t xml:space="preserve">. </w:t>
      </w:r>
    </w:p>
    <w:p w14:paraId="1823399F" w14:textId="6CA03530" w:rsidR="00B66063" w:rsidRPr="00E34729" w:rsidRDefault="00A52F57" w:rsidP="002B4044">
      <w:pPr>
        <w:pStyle w:val="Betarp"/>
        <w:spacing w:line="360" w:lineRule="auto"/>
        <w:ind w:firstLine="720"/>
      </w:pPr>
      <w:r w:rsidRPr="00E34729">
        <w:t>1</w:t>
      </w:r>
      <w:r w:rsidR="00981BDF">
        <w:t>1</w:t>
      </w:r>
      <w:r w:rsidR="00F35E5F" w:rsidRPr="00E34729">
        <w:t xml:space="preserve">. </w:t>
      </w:r>
      <w:r w:rsidR="00B66063" w:rsidRPr="00E34729">
        <w:t xml:space="preserve">Kiemelių (terasų) įrengimui Paramos gavėjas </w:t>
      </w:r>
      <w:r w:rsidR="00E33879" w:rsidRPr="00E34729">
        <w:t>turi teisę spręsti</w:t>
      </w:r>
      <w:r w:rsidR="00162317" w:rsidRPr="00E34729">
        <w:t>,</w:t>
      </w:r>
      <w:r w:rsidR="00B66063" w:rsidRPr="00E34729">
        <w:t xml:space="preserve"> </w:t>
      </w:r>
      <w:r w:rsidR="00E33879" w:rsidRPr="00E34729">
        <w:t>ar</w:t>
      </w:r>
      <w:r w:rsidR="00B66063" w:rsidRPr="00E34729">
        <w:t xml:space="preserve"> </w:t>
      </w:r>
      <w:r w:rsidR="009F68C0" w:rsidRPr="00E34729">
        <w:t xml:space="preserve">trišalę </w:t>
      </w:r>
      <w:r w:rsidR="00E33879" w:rsidRPr="00E34729">
        <w:t xml:space="preserve">rangos </w:t>
      </w:r>
      <w:r w:rsidR="00B66063" w:rsidRPr="00E34729">
        <w:t xml:space="preserve">sutartį </w:t>
      </w:r>
      <w:r w:rsidR="00E33879" w:rsidRPr="00E34729">
        <w:t xml:space="preserve">sudaryti </w:t>
      </w:r>
      <w:r w:rsidR="00B66063" w:rsidRPr="00E34729">
        <w:t xml:space="preserve">su tuo pačiu namą </w:t>
      </w:r>
      <w:r w:rsidR="00442BD8" w:rsidRPr="00E34729">
        <w:t>atnaujinimą (modernizavimą) atliekančiu</w:t>
      </w:r>
      <w:r w:rsidR="00B66063" w:rsidRPr="00E34729">
        <w:t xml:space="preserve"> rangovu</w:t>
      </w:r>
      <w:r w:rsidR="00162317" w:rsidRPr="00E34729">
        <w:rPr>
          <w:u w:val="single"/>
        </w:rPr>
        <w:t>,</w:t>
      </w:r>
      <w:r w:rsidR="00B66063" w:rsidRPr="00E34729">
        <w:t xml:space="preserve"> ar</w:t>
      </w:r>
      <w:r w:rsidR="00E33879" w:rsidRPr="00E34729">
        <w:t xml:space="preserve"> pasirinkti</w:t>
      </w:r>
      <w:r w:rsidR="00B66063" w:rsidRPr="00E34729">
        <w:t xml:space="preserve"> </w:t>
      </w:r>
      <w:r w:rsidR="00E33879" w:rsidRPr="00E34729">
        <w:t>kitą</w:t>
      </w:r>
      <w:r w:rsidR="00B66063" w:rsidRPr="00E34729">
        <w:t xml:space="preserve"> savo nuožiūra</w:t>
      </w:r>
      <w:r w:rsidR="001D110D">
        <w:t xml:space="preserve"> </w:t>
      </w:r>
      <w:r w:rsidR="001D110D" w:rsidRPr="00EE4E8C">
        <w:t>(šiuo atveju darb</w:t>
      </w:r>
      <w:r w:rsidR="001867DB" w:rsidRPr="00EE4E8C">
        <w:t xml:space="preserve">ų eiliškumą </w:t>
      </w:r>
      <w:r w:rsidR="001D110D" w:rsidRPr="00EE4E8C">
        <w:t xml:space="preserve">privaloma derinti su </w:t>
      </w:r>
      <w:r w:rsidR="00F1320A" w:rsidRPr="00EE4E8C">
        <w:t xml:space="preserve">namo atnaujinimą (modernizavimą) </w:t>
      </w:r>
      <w:r w:rsidR="001D110D" w:rsidRPr="00EE4E8C">
        <w:t>atliekančiu rangovu)</w:t>
      </w:r>
      <w:r w:rsidR="00B66063" w:rsidRPr="00EE4E8C">
        <w:t xml:space="preserve">, tačiau </w:t>
      </w:r>
      <w:r w:rsidR="00B66063" w:rsidRPr="00E34729">
        <w:t xml:space="preserve">ir šiuo atveju </w:t>
      </w:r>
      <w:r w:rsidR="009C5077" w:rsidRPr="00E34729">
        <w:t>S</w:t>
      </w:r>
      <w:r w:rsidR="00B66063" w:rsidRPr="00E34729">
        <w:t xml:space="preserve">avivaldybės parama teikiama tik tuomet, jei </w:t>
      </w:r>
      <w:r w:rsidR="00E33879" w:rsidRPr="00E34729">
        <w:t>Remiami kiemelių (terasų)</w:t>
      </w:r>
      <w:r w:rsidR="00B66063" w:rsidRPr="00E34729">
        <w:t xml:space="preserve"> darbai baigti ir priduoti </w:t>
      </w:r>
      <w:r w:rsidR="00C40C26" w:rsidRPr="00C40C26">
        <w:t>kartu su viso objekto priėmimu naudoti</w:t>
      </w:r>
      <w:r w:rsidR="00B66063" w:rsidRPr="00E34729">
        <w:t>.</w:t>
      </w:r>
    </w:p>
    <w:p w14:paraId="1957595F" w14:textId="530E357E" w:rsidR="00C7747A" w:rsidRPr="00E34729" w:rsidRDefault="00C7747A" w:rsidP="002B4044">
      <w:pPr>
        <w:pStyle w:val="Betarp"/>
        <w:ind w:firstLine="567"/>
        <w:jc w:val="center"/>
      </w:pPr>
    </w:p>
    <w:p w14:paraId="0170F36C" w14:textId="714483F2" w:rsidR="00C7747A" w:rsidRPr="00E34729" w:rsidRDefault="00C7747A" w:rsidP="002B4044">
      <w:pPr>
        <w:pStyle w:val="Betarp"/>
        <w:jc w:val="center"/>
        <w:rPr>
          <w:b/>
          <w:bCs/>
        </w:rPr>
      </w:pPr>
      <w:r w:rsidRPr="00E34729">
        <w:rPr>
          <w:b/>
          <w:bCs/>
        </w:rPr>
        <w:t>I</w:t>
      </w:r>
      <w:r w:rsidR="00BD240B">
        <w:rPr>
          <w:b/>
          <w:bCs/>
        </w:rPr>
        <w:t>II</w:t>
      </w:r>
      <w:r w:rsidRPr="00E34729">
        <w:rPr>
          <w:b/>
          <w:bCs/>
        </w:rPr>
        <w:t>. PARAIŠKŲ TEIKIMAS IR VERTINIMAS</w:t>
      </w:r>
    </w:p>
    <w:p w14:paraId="1DAA7C43" w14:textId="77777777" w:rsidR="00D224D1" w:rsidRPr="00E34729" w:rsidRDefault="00D224D1" w:rsidP="002B4044">
      <w:pPr>
        <w:pStyle w:val="Betarp"/>
        <w:jc w:val="center"/>
      </w:pPr>
    </w:p>
    <w:p w14:paraId="4121EFBD" w14:textId="75BF9995" w:rsidR="004840D8" w:rsidRPr="003500AB" w:rsidRDefault="00A52F57" w:rsidP="002B4044">
      <w:pPr>
        <w:pStyle w:val="Betarp"/>
        <w:spacing w:line="360" w:lineRule="auto"/>
        <w:ind w:firstLine="720"/>
      </w:pPr>
      <w:r w:rsidRPr="003500AB">
        <w:t>1</w:t>
      </w:r>
      <w:r w:rsidR="00981BDF">
        <w:t>2</w:t>
      </w:r>
      <w:r w:rsidR="00C7747A" w:rsidRPr="003500AB">
        <w:t xml:space="preserve">. </w:t>
      </w:r>
      <w:r w:rsidR="004840D8" w:rsidRPr="003500AB">
        <w:t xml:space="preserve">Paraiška Savivaldybės administracijai </w:t>
      </w:r>
      <w:r w:rsidR="00EB40D2" w:rsidRPr="003500AB">
        <w:t xml:space="preserve">gali būti teikiama per E. pristatymo sistemą, kitomis elektroninių ryšių priemonėmis, paštu, kreipiantis asmeniškai arba per atstovą. Atstovo teisė atstovauti turi būti įrodoma rašytiniu sutikimu </w:t>
      </w:r>
      <w:r w:rsidR="004840D8" w:rsidRPr="003500AB">
        <w:t>paštu</w:t>
      </w:r>
      <w:r w:rsidR="00EB40D2" w:rsidRPr="003500AB">
        <w:t>.</w:t>
      </w:r>
      <w:r w:rsidR="004840D8" w:rsidRPr="003500AB">
        <w:t xml:space="preserve"> </w:t>
      </w:r>
    </w:p>
    <w:p w14:paraId="6537243D" w14:textId="40E594FE" w:rsidR="00C7747A" w:rsidRPr="00E34729" w:rsidRDefault="004840D8" w:rsidP="002B4044">
      <w:pPr>
        <w:pStyle w:val="Betarp"/>
        <w:spacing w:line="360" w:lineRule="auto"/>
        <w:ind w:firstLine="720"/>
      </w:pPr>
      <w:r w:rsidRPr="00E34729">
        <w:t>1</w:t>
      </w:r>
      <w:r w:rsidR="00981BDF">
        <w:t>3</w:t>
      </w:r>
      <w:r w:rsidRPr="00E34729">
        <w:t>.  </w:t>
      </w:r>
      <w:r w:rsidR="009B456B" w:rsidRPr="00E34729">
        <w:t xml:space="preserve">Paraišką </w:t>
      </w:r>
      <w:r w:rsidR="00442BD8" w:rsidRPr="00E34729">
        <w:t xml:space="preserve">gauti paramą </w:t>
      </w:r>
      <w:r w:rsidR="009C5077" w:rsidRPr="00E34729">
        <w:t>S</w:t>
      </w:r>
      <w:r w:rsidR="009B456B" w:rsidRPr="00E34729">
        <w:t xml:space="preserve">avivaldybės administracijai </w:t>
      </w:r>
      <w:r w:rsidR="00EB40D2">
        <w:t>gali pateikti</w:t>
      </w:r>
      <w:r w:rsidR="009B456B" w:rsidRPr="00E34729">
        <w:t xml:space="preserve"> </w:t>
      </w:r>
      <w:r w:rsidR="00C40C26">
        <w:t>Pareiškėj</w:t>
      </w:r>
      <w:r w:rsidR="00EB40D2">
        <w:t>o</w:t>
      </w:r>
      <w:r w:rsidR="009B456B" w:rsidRPr="00E34729">
        <w:t xml:space="preserve"> įgaliotas Rangovas,</w:t>
      </w:r>
      <w:r w:rsidR="00C7747A" w:rsidRPr="00E34729">
        <w:t xml:space="preserve"> </w:t>
      </w:r>
      <w:r w:rsidR="009F68C0" w:rsidRPr="00E34729">
        <w:t xml:space="preserve">atliekantis Kvartale esančio </w:t>
      </w:r>
      <w:r w:rsidR="00D46B7F" w:rsidRPr="00E34729">
        <w:t>namo atnaujinim</w:t>
      </w:r>
      <w:r w:rsidR="009F68C0" w:rsidRPr="00E34729">
        <w:t>ą</w:t>
      </w:r>
      <w:r w:rsidR="00D46B7F" w:rsidRPr="00E34729">
        <w:t xml:space="preserve"> (modernizavim</w:t>
      </w:r>
      <w:r w:rsidR="009F68C0" w:rsidRPr="00E34729">
        <w:t>ą</w:t>
      </w:r>
      <w:r w:rsidR="00D46B7F" w:rsidRPr="00E34729">
        <w:t>)</w:t>
      </w:r>
      <w:r w:rsidR="00C7747A" w:rsidRPr="00E34729">
        <w:t xml:space="preserve"> </w:t>
      </w:r>
      <w:r w:rsidR="00442BD8" w:rsidRPr="00E34729">
        <w:t>(</w:t>
      </w:r>
      <w:r w:rsidR="009F68C0" w:rsidRPr="00E34729">
        <w:t>ar Paramos gavėjo  pasirinktas rangovas)</w:t>
      </w:r>
      <w:r w:rsidR="00442BD8" w:rsidRPr="00E34729">
        <w:t>.</w:t>
      </w:r>
      <w:r w:rsidR="009F68C0" w:rsidRPr="00E34729">
        <w:t xml:space="preserve"> </w:t>
      </w:r>
    </w:p>
    <w:p w14:paraId="79AE40EB" w14:textId="6927C7D6" w:rsidR="00D224D1" w:rsidRPr="00E34729" w:rsidRDefault="00A52F57" w:rsidP="002B4044">
      <w:pPr>
        <w:pStyle w:val="Betarp"/>
        <w:spacing w:line="360" w:lineRule="auto"/>
        <w:ind w:firstLine="720"/>
      </w:pPr>
      <w:r w:rsidRPr="00E34729">
        <w:t>1</w:t>
      </w:r>
      <w:r w:rsidR="00981BDF">
        <w:t>4</w:t>
      </w:r>
      <w:r w:rsidR="00C7747A" w:rsidRPr="00E34729">
        <w:t xml:space="preserve">. Prie paraiškos pridedama: </w:t>
      </w:r>
    </w:p>
    <w:p w14:paraId="136E04D1" w14:textId="4D031AEC" w:rsidR="00D224D1" w:rsidRPr="00E34729" w:rsidRDefault="00A52F57" w:rsidP="002B4044">
      <w:pPr>
        <w:pStyle w:val="Betarp"/>
        <w:spacing w:line="360" w:lineRule="auto"/>
        <w:ind w:firstLine="720"/>
      </w:pPr>
      <w:r w:rsidRPr="00E34729">
        <w:t>1</w:t>
      </w:r>
      <w:r w:rsidR="00981BDF">
        <w:t>4</w:t>
      </w:r>
      <w:r w:rsidR="00C7747A" w:rsidRPr="00E34729">
        <w:t>.1.</w:t>
      </w:r>
      <w:r w:rsidR="009F68C0" w:rsidRPr="00E34729">
        <w:t xml:space="preserve"> Paramos gavėjo prašymas dėl </w:t>
      </w:r>
      <w:bookmarkStart w:id="3" w:name="_Hlk216185289"/>
      <w:proofErr w:type="spellStart"/>
      <w:r w:rsidR="009F68C0" w:rsidRPr="00E34729">
        <w:t>lodžijų</w:t>
      </w:r>
      <w:proofErr w:type="spellEnd"/>
      <w:r w:rsidR="009F68C0" w:rsidRPr="00E34729">
        <w:t xml:space="preserve"> (balkonų) ar ir kiemelių (terasų) </w:t>
      </w:r>
      <w:bookmarkEnd w:id="3"/>
      <w:r w:rsidR="009F68C0" w:rsidRPr="00E34729">
        <w:t>įrengimo</w:t>
      </w:r>
      <w:r w:rsidR="00494B80">
        <w:t>.</w:t>
      </w:r>
      <w:r w:rsidR="00C7747A" w:rsidRPr="00E34729">
        <w:t xml:space="preserve"> </w:t>
      </w:r>
    </w:p>
    <w:p w14:paraId="7D0729BA" w14:textId="4B63DEB8" w:rsidR="00D224D1" w:rsidRPr="00E34729" w:rsidRDefault="00A52F57" w:rsidP="002B4044">
      <w:pPr>
        <w:pStyle w:val="Betarp"/>
        <w:spacing w:line="360" w:lineRule="auto"/>
        <w:ind w:firstLine="720"/>
      </w:pPr>
      <w:r w:rsidRPr="00E34729">
        <w:t>1</w:t>
      </w:r>
      <w:r w:rsidR="00981BDF">
        <w:t>4</w:t>
      </w:r>
      <w:r w:rsidR="00C7747A" w:rsidRPr="00E34729">
        <w:t>.2.</w:t>
      </w:r>
      <w:r w:rsidR="00B66063" w:rsidRPr="00E34729">
        <w:t> </w:t>
      </w:r>
      <w:r w:rsidR="009F68C0" w:rsidRPr="00E34729">
        <w:t xml:space="preserve">Rangovo deklaracija, jog Remiamieji darbai </w:t>
      </w:r>
      <w:r w:rsidR="009F68C0" w:rsidRPr="00A434D9">
        <w:t>atiti</w:t>
      </w:r>
      <w:r w:rsidR="00C40C26" w:rsidRPr="00A434D9">
        <w:t>n</w:t>
      </w:r>
      <w:r w:rsidR="009F68C0" w:rsidRPr="00A434D9">
        <w:t>k</w:t>
      </w:r>
      <w:r w:rsidR="00C40C26" w:rsidRPr="00A434D9">
        <w:t>a</w:t>
      </w:r>
      <w:r w:rsidR="009F68C0" w:rsidRPr="00A434D9">
        <w:t xml:space="preserve"> </w:t>
      </w:r>
      <w:r w:rsidR="009F68C0" w:rsidRPr="00E34729">
        <w:t>Koncepcij</w:t>
      </w:r>
      <w:r w:rsidR="00AE29FD" w:rsidRPr="00E34729">
        <w:t>ą</w:t>
      </w:r>
      <w:r w:rsidR="00494B80">
        <w:t>.</w:t>
      </w:r>
    </w:p>
    <w:p w14:paraId="15D6681C" w14:textId="0A32D276" w:rsidR="00D224D1" w:rsidRPr="00E34729" w:rsidRDefault="00A52F57" w:rsidP="002B4044">
      <w:pPr>
        <w:pStyle w:val="Betarp"/>
        <w:spacing w:line="360" w:lineRule="auto"/>
        <w:ind w:firstLine="720"/>
      </w:pPr>
      <w:r w:rsidRPr="00E34729">
        <w:t>1</w:t>
      </w:r>
      <w:r w:rsidR="00981BDF">
        <w:t>4</w:t>
      </w:r>
      <w:r w:rsidR="00C7747A" w:rsidRPr="00E34729">
        <w:t xml:space="preserve">.3. </w:t>
      </w:r>
      <w:r w:rsidR="009F68C0" w:rsidRPr="00E34729">
        <w:t>Trišalės statybų rangos sutarties projektas</w:t>
      </w:r>
      <w:r w:rsidR="00494B80">
        <w:t>.</w:t>
      </w:r>
    </w:p>
    <w:p w14:paraId="579A0711" w14:textId="16F5768E" w:rsidR="0083728D" w:rsidRDefault="00A52F57" w:rsidP="002B4044">
      <w:pPr>
        <w:pStyle w:val="Betarp"/>
        <w:spacing w:line="360" w:lineRule="auto"/>
        <w:ind w:firstLine="720"/>
        <w:rPr>
          <w:strike/>
        </w:rPr>
      </w:pPr>
      <w:r w:rsidRPr="00E34729">
        <w:t>1</w:t>
      </w:r>
      <w:r w:rsidR="00981BDF">
        <w:t>4</w:t>
      </w:r>
      <w:r w:rsidR="009F68C0" w:rsidRPr="00E34729">
        <w:t xml:space="preserve">.4. </w:t>
      </w:r>
      <w:r w:rsidR="0083728D" w:rsidRPr="0083728D">
        <w:t xml:space="preserve">Remiamų darbų </w:t>
      </w:r>
      <w:r w:rsidR="0083728D">
        <w:t xml:space="preserve">sąmata </w:t>
      </w:r>
      <w:r w:rsidR="0083728D" w:rsidRPr="0083728D">
        <w:t>parengta pagal „Sistela“ programą, išskirta iš bendros namo renovacijos sąmatos, detalizuojant konkrečias priemones. Techniniam darbo projektui ir sąmatai turi būti atlikta bendroji ekspertizė</w:t>
      </w:r>
      <w:r w:rsidR="0083728D">
        <w:t xml:space="preserve"> (</w:t>
      </w:r>
      <w:proofErr w:type="spellStart"/>
      <w:r w:rsidR="0083728D" w:rsidRPr="00E34729">
        <w:t>lodžijų</w:t>
      </w:r>
      <w:proofErr w:type="spellEnd"/>
      <w:r w:rsidR="0083728D" w:rsidRPr="00E34729">
        <w:t xml:space="preserve"> (balkonų)</w:t>
      </w:r>
      <w:r w:rsidR="0083728D">
        <w:t xml:space="preserve"> įrengimui)</w:t>
      </w:r>
      <w:r w:rsidR="0083728D" w:rsidRPr="0083728D">
        <w:t>.</w:t>
      </w:r>
    </w:p>
    <w:p w14:paraId="72153288" w14:textId="2D279790" w:rsidR="00BD3419" w:rsidRPr="003500AB" w:rsidRDefault="00C7747A" w:rsidP="002B4044">
      <w:pPr>
        <w:pStyle w:val="Betarp"/>
        <w:spacing w:line="360" w:lineRule="auto"/>
        <w:ind w:firstLine="720"/>
      </w:pPr>
      <w:r w:rsidRPr="00E34729">
        <w:lastRenderedPageBreak/>
        <w:t>1</w:t>
      </w:r>
      <w:r w:rsidR="00981BDF">
        <w:t>5</w:t>
      </w:r>
      <w:r w:rsidRPr="00E34729">
        <w:t>. Paraiškas vertina Savivaldybės administracijos direktoriaus įsakymu sudaryta</w:t>
      </w:r>
      <w:r w:rsidR="00C40C26">
        <w:t xml:space="preserve"> </w:t>
      </w:r>
      <w:bookmarkStart w:id="4" w:name="_Hlk216249998"/>
      <w:r w:rsidR="00C40C26" w:rsidRPr="003500AB">
        <w:t>paraiškų vertinimo</w:t>
      </w:r>
      <w:r w:rsidRPr="003500AB">
        <w:t xml:space="preserve"> darbo grupė</w:t>
      </w:r>
      <w:bookmarkEnd w:id="4"/>
      <w:r w:rsidRPr="003500AB">
        <w:t xml:space="preserve">, </w:t>
      </w:r>
      <w:r w:rsidR="00C40C26" w:rsidRPr="003500AB">
        <w:t>sudaryta iš</w:t>
      </w:r>
      <w:r w:rsidRPr="003500AB">
        <w:t xml:space="preserve"> </w:t>
      </w:r>
      <w:r w:rsidR="001F7A20" w:rsidRPr="003500AB">
        <w:t>skyrių</w:t>
      </w:r>
      <w:r w:rsidR="00162317" w:rsidRPr="003500AB">
        <w:t>,</w:t>
      </w:r>
      <w:r w:rsidR="001F7A20" w:rsidRPr="003500AB">
        <w:t xml:space="preserve"> atsakingų už statybą, </w:t>
      </w:r>
      <w:r w:rsidR="00D83EB2" w:rsidRPr="003500AB">
        <w:t xml:space="preserve">daugiabučių </w:t>
      </w:r>
      <w:r w:rsidR="005325A9" w:rsidRPr="003500AB">
        <w:t xml:space="preserve">namų </w:t>
      </w:r>
      <w:r w:rsidR="00D83EB2" w:rsidRPr="003500AB">
        <w:t xml:space="preserve">administravimą, </w:t>
      </w:r>
      <w:r w:rsidR="001F7A20" w:rsidRPr="003500AB">
        <w:t>a</w:t>
      </w:r>
      <w:r w:rsidRPr="003500AB">
        <w:t>rchitektūr</w:t>
      </w:r>
      <w:r w:rsidR="001F7A20" w:rsidRPr="003500AB">
        <w:t>ą</w:t>
      </w:r>
      <w:r w:rsidRPr="003500AB">
        <w:t xml:space="preserve"> ir urbanistik</w:t>
      </w:r>
      <w:r w:rsidR="001F7A20" w:rsidRPr="003500AB">
        <w:t>ą</w:t>
      </w:r>
      <w:r w:rsidRPr="003500AB">
        <w:t xml:space="preserve">, </w:t>
      </w:r>
      <w:r w:rsidR="001F7A20" w:rsidRPr="003500AB">
        <w:t>f</w:t>
      </w:r>
      <w:r w:rsidRPr="003500AB">
        <w:t>inans</w:t>
      </w:r>
      <w:r w:rsidR="001F7A20" w:rsidRPr="003500AB">
        <w:t>us</w:t>
      </w:r>
      <w:r w:rsidR="00162317" w:rsidRPr="003500AB">
        <w:t>,</w:t>
      </w:r>
      <w:r w:rsidR="001F7A20" w:rsidRPr="003500AB">
        <w:t xml:space="preserve"> prireikus ir kt. </w:t>
      </w:r>
      <w:r w:rsidRPr="003500AB">
        <w:t>skyrių</w:t>
      </w:r>
      <w:r w:rsidR="00C40C26" w:rsidRPr="003500AB">
        <w:t xml:space="preserve"> ar </w:t>
      </w:r>
      <w:r w:rsidR="00494B80">
        <w:t>S</w:t>
      </w:r>
      <w:r w:rsidR="00C40C26" w:rsidRPr="003500AB">
        <w:t>avivaldybės įmonių atstovų.</w:t>
      </w:r>
      <w:r w:rsidRPr="003500AB">
        <w:t xml:space="preserve"> </w:t>
      </w:r>
    </w:p>
    <w:p w14:paraId="4B4E2579" w14:textId="2E85C22E" w:rsidR="00BD3419" w:rsidRPr="00E34729" w:rsidRDefault="00BD3419" w:rsidP="002B4044">
      <w:pPr>
        <w:pStyle w:val="Betarp"/>
        <w:spacing w:line="360" w:lineRule="auto"/>
        <w:ind w:firstLine="720"/>
      </w:pPr>
      <w:r w:rsidRPr="00E34729">
        <w:t>1</w:t>
      </w:r>
      <w:r w:rsidR="00981BDF">
        <w:t>6</w:t>
      </w:r>
      <w:r w:rsidRPr="00E34729">
        <w:t xml:space="preserve">. </w:t>
      </w:r>
      <w:r w:rsidR="00CA5968">
        <w:t>P</w:t>
      </w:r>
      <w:r w:rsidR="00C40C26">
        <w:t xml:space="preserve">araiškų vertinimo </w:t>
      </w:r>
      <w:r w:rsidRPr="00E34729">
        <w:t xml:space="preserve"> </w:t>
      </w:r>
      <w:r w:rsidRPr="0032692F">
        <w:t>darbo grupė</w:t>
      </w:r>
      <w:r w:rsidRPr="00E34729">
        <w:t xml:space="preserve">, tikrina: </w:t>
      </w:r>
    </w:p>
    <w:p w14:paraId="10006F59" w14:textId="631ABDE7" w:rsidR="00BD3419" w:rsidRPr="00E34729" w:rsidRDefault="00BD3419" w:rsidP="002B4044">
      <w:pPr>
        <w:pStyle w:val="Betarp"/>
        <w:spacing w:line="360" w:lineRule="auto"/>
        <w:ind w:firstLine="720"/>
      </w:pPr>
      <w:r w:rsidRPr="00E34729">
        <w:t>1</w:t>
      </w:r>
      <w:r w:rsidR="00981BDF">
        <w:t>6</w:t>
      </w:r>
      <w:r w:rsidRPr="00E34729">
        <w:t xml:space="preserve">.1. Ar </w:t>
      </w:r>
      <w:r w:rsidR="00C40C26">
        <w:t>pareiškėjas</w:t>
      </w:r>
      <w:r w:rsidRPr="00E34729">
        <w:t xml:space="preserve"> atitinka visus </w:t>
      </w:r>
      <w:r w:rsidR="00A337BF" w:rsidRPr="00E34729">
        <w:t xml:space="preserve"> šiame </w:t>
      </w:r>
      <w:r w:rsidR="00162317" w:rsidRPr="00E34729">
        <w:t>A</w:t>
      </w:r>
      <w:r w:rsidRPr="00E34729">
        <w:t>praš</w:t>
      </w:r>
      <w:r w:rsidR="002520A1" w:rsidRPr="00E34729">
        <w:t>e</w:t>
      </w:r>
      <w:r w:rsidRPr="00E34729">
        <w:t xml:space="preserve"> nustatytus reikalavimu</w:t>
      </w:r>
      <w:r w:rsidR="00A337BF" w:rsidRPr="00E34729">
        <w:t>s</w:t>
      </w:r>
      <w:r w:rsidRPr="00E34729">
        <w:t xml:space="preserve">. </w:t>
      </w:r>
    </w:p>
    <w:p w14:paraId="7BBC5B61" w14:textId="1C14708D" w:rsidR="00BD3419" w:rsidRPr="00E34729" w:rsidRDefault="00BD3419" w:rsidP="002B4044">
      <w:pPr>
        <w:pStyle w:val="Betarp"/>
        <w:spacing w:line="360" w:lineRule="auto"/>
        <w:ind w:firstLine="720"/>
      </w:pPr>
      <w:r w:rsidRPr="00E34729">
        <w:t>1</w:t>
      </w:r>
      <w:r w:rsidR="00981BDF">
        <w:t>6</w:t>
      </w:r>
      <w:r w:rsidRPr="00E34729">
        <w:t xml:space="preserve">.2. Ar prašomos kompensuoti išlaidos </w:t>
      </w:r>
      <w:r w:rsidR="00C40C26">
        <w:t>atitinka finansavimo sąlygas</w:t>
      </w:r>
      <w:r w:rsidRPr="00E34729">
        <w:t xml:space="preserve"> ir ar teisingai apskaičiuotas Paramos dydis.</w:t>
      </w:r>
    </w:p>
    <w:p w14:paraId="040AA555" w14:textId="2F60704B" w:rsidR="00BD3419" w:rsidRPr="00E34729" w:rsidRDefault="00BD3419" w:rsidP="002B4044">
      <w:pPr>
        <w:pStyle w:val="Betarp"/>
        <w:spacing w:line="360" w:lineRule="auto"/>
        <w:ind w:firstLine="720"/>
      </w:pPr>
      <w:r w:rsidRPr="00E34729">
        <w:t>1</w:t>
      </w:r>
      <w:r w:rsidR="00981BDF">
        <w:t>6</w:t>
      </w:r>
      <w:r w:rsidRPr="00E34729">
        <w:t xml:space="preserve">.3. Ar sprendiniai atitinka Kvartalo architektūrinę </w:t>
      </w:r>
      <w:r w:rsidR="00A337BF" w:rsidRPr="00E34729">
        <w:t>K</w:t>
      </w:r>
      <w:r w:rsidRPr="00E34729">
        <w:t xml:space="preserve">oncepciją. </w:t>
      </w:r>
    </w:p>
    <w:p w14:paraId="7C82DD3E" w14:textId="7BAB0846" w:rsidR="00A337BF" w:rsidRPr="00E34729" w:rsidRDefault="00A337BF" w:rsidP="002B4044">
      <w:pPr>
        <w:pStyle w:val="Betarp"/>
        <w:spacing w:line="360" w:lineRule="auto"/>
        <w:ind w:firstLine="720"/>
      </w:pPr>
      <w:r w:rsidRPr="00E34729">
        <w:t>1</w:t>
      </w:r>
      <w:r w:rsidR="00981BDF">
        <w:t>6</w:t>
      </w:r>
      <w:r w:rsidR="002520A1" w:rsidRPr="00E34729">
        <w:t>.</w:t>
      </w:r>
      <w:r w:rsidR="00C40C26">
        <w:t>4</w:t>
      </w:r>
      <w:r w:rsidR="002520A1" w:rsidRPr="00E34729">
        <w:t>.</w:t>
      </w:r>
      <w:r w:rsidRPr="00E34729">
        <w:t xml:space="preserve"> Ar </w:t>
      </w:r>
      <w:r w:rsidR="00C40C26">
        <w:t>pareiškėjas</w:t>
      </w:r>
      <w:r w:rsidRPr="00E34729">
        <w:t xml:space="preserve"> neturi įsiskolinimų </w:t>
      </w:r>
      <w:r w:rsidR="009C5077" w:rsidRPr="00E34729">
        <w:t>S</w:t>
      </w:r>
      <w:r w:rsidRPr="00E34729">
        <w:t>avivaldybei bei jos įmonėms.</w:t>
      </w:r>
    </w:p>
    <w:p w14:paraId="7A033EC0" w14:textId="43813FA3" w:rsidR="00A434D9" w:rsidRPr="003500AB" w:rsidRDefault="00BD3419" w:rsidP="002B4044">
      <w:pPr>
        <w:pStyle w:val="Betarp"/>
        <w:spacing w:line="360" w:lineRule="auto"/>
        <w:ind w:firstLine="720"/>
      </w:pPr>
      <w:r w:rsidRPr="00E34729">
        <w:t>1</w:t>
      </w:r>
      <w:r w:rsidR="00981BDF">
        <w:t>7</w:t>
      </w:r>
      <w:r w:rsidRPr="00E34729">
        <w:t xml:space="preserve">. </w:t>
      </w:r>
      <w:r w:rsidR="00C40C26">
        <w:t>Paraiškų vertinimo d</w:t>
      </w:r>
      <w:r w:rsidRPr="00E34729">
        <w:t xml:space="preserve">arbo grupė </w:t>
      </w:r>
      <w:r w:rsidRPr="003500AB">
        <w:t xml:space="preserve">per </w:t>
      </w:r>
      <w:r w:rsidR="004045BC" w:rsidRPr="003500AB">
        <w:t>15</w:t>
      </w:r>
      <w:r w:rsidRPr="003500AB">
        <w:t xml:space="preserve"> darbo dienų </w:t>
      </w:r>
      <w:r w:rsidR="00A337BF" w:rsidRPr="003500AB">
        <w:t xml:space="preserve">nuo paraiškos gavimo </w:t>
      </w:r>
      <w:r w:rsidRPr="003500AB">
        <w:t>pateikia Administracijos direktoriui motyvuotą siūlymą skirti Paramą arba neskirti</w:t>
      </w:r>
      <w:r w:rsidR="00A434D9" w:rsidRPr="003500AB">
        <w:t>.</w:t>
      </w:r>
      <w:r w:rsidR="004045BC" w:rsidRPr="003500AB">
        <w:t xml:space="preserve"> </w:t>
      </w:r>
      <w:r w:rsidR="00CA5968" w:rsidRPr="003500AB">
        <w:t>Sprendimas skirti ar neskirti Paramą įforminamas  Administracijos direktoriaus įsakymu per 5 darbo dienas nuo motyvuoto siūlymo pateikimo.</w:t>
      </w:r>
    </w:p>
    <w:p w14:paraId="482A8EAB" w14:textId="6F3214F6" w:rsidR="00BD3419" w:rsidRPr="00E34729" w:rsidRDefault="00A434D9" w:rsidP="002B4044">
      <w:pPr>
        <w:pStyle w:val="Betarp"/>
        <w:spacing w:line="360" w:lineRule="auto"/>
        <w:ind w:firstLine="720"/>
      </w:pPr>
      <w:r>
        <w:t>1</w:t>
      </w:r>
      <w:r w:rsidR="00981BDF">
        <w:t>8</w:t>
      </w:r>
      <w:r>
        <w:t xml:space="preserve">. </w:t>
      </w:r>
      <w:r w:rsidR="00600B1F">
        <w:t>Parama neskiriama</w:t>
      </w:r>
      <w:r w:rsidR="00BD3419" w:rsidRPr="00E34729">
        <w:t xml:space="preserve">, jeigu: </w:t>
      </w:r>
    </w:p>
    <w:p w14:paraId="23B02278" w14:textId="11ABA343" w:rsidR="00BD3419" w:rsidRPr="00E34729" w:rsidRDefault="009F40C8" w:rsidP="002B4044">
      <w:pPr>
        <w:pStyle w:val="Betarp"/>
        <w:spacing w:line="360" w:lineRule="auto"/>
        <w:ind w:firstLine="720"/>
      </w:pPr>
      <w:r w:rsidRPr="00E34729">
        <w:t>1</w:t>
      </w:r>
      <w:r w:rsidR="00981BDF">
        <w:t>8</w:t>
      </w:r>
      <w:r w:rsidR="00BD3419" w:rsidRPr="00E34729">
        <w:t xml:space="preserve">.1. Pareiškėjas ar </w:t>
      </w:r>
      <w:r w:rsidR="00A337BF" w:rsidRPr="00E34729">
        <w:t xml:space="preserve">pateikti dokumentai </w:t>
      </w:r>
      <w:r w:rsidR="00BD3419" w:rsidRPr="00E34729">
        <w:t xml:space="preserve">neatitinka Apraše nustatytų reikalavimų. </w:t>
      </w:r>
    </w:p>
    <w:p w14:paraId="37272219" w14:textId="06298C84" w:rsidR="00BD3419" w:rsidRPr="00E34729" w:rsidRDefault="009F40C8" w:rsidP="002B4044">
      <w:pPr>
        <w:pStyle w:val="Betarp"/>
        <w:spacing w:line="360" w:lineRule="auto"/>
        <w:ind w:firstLine="720"/>
      </w:pPr>
      <w:r w:rsidRPr="00E34729">
        <w:t>1</w:t>
      </w:r>
      <w:r w:rsidR="00981BDF">
        <w:t>8</w:t>
      </w:r>
      <w:r w:rsidR="00BD3419" w:rsidRPr="00E34729">
        <w:t>.2. Paraiškoje pateikta melaginga ar klaidinanti informacija.</w:t>
      </w:r>
    </w:p>
    <w:p w14:paraId="7353DE03" w14:textId="3F8E6F79" w:rsidR="00BD3419" w:rsidRPr="00E34729" w:rsidRDefault="009F40C8" w:rsidP="002B4044">
      <w:pPr>
        <w:pStyle w:val="Betarp"/>
        <w:spacing w:line="360" w:lineRule="auto"/>
        <w:ind w:firstLine="720"/>
      </w:pPr>
      <w:r w:rsidRPr="00E34729">
        <w:t>1</w:t>
      </w:r>
      <w:r w:rsidR="00981BDF">
        <w:t>8</w:t>
      </w:r>
      <w:r w:rsidR="00BD3419" w:rsidRPr="00E34729">
        <w:t>.3. Numatomi įrengti elementai neatitinka Kvartalo architektūrinės koncepcijos.</w:t>
      </w:r>
    </w:p>
    <w:p w14:paraId="73791D7C" w14:textId="703656A7" w:rsidR="00BD3419" w:rsidRPr="001221D5" w:rsidRDefault="009F40C8" w:rsidP="002B4044">
      <w:pPr>
        <w:pStyle w:val="Betarp"/>
        <w:spacing w:line="360" w:lineRule="auto"/>
        <w:ind w:firstLine="720"/>
      </w:pPr>
      <w:r w:rsidRPr="00E34729">
        <w:t>1</w:t>
      </w:r>
      <w:r w:rsidR="00981BDF">
        <w:t>8</w:t>
      </w:r>
      <w:r w:rsidR="00BD3419" w:rsidRPr="00E34729">
        <w:t>.</w:t>
      </w:r>
      <w:r w:rsidR="00BD3419" w:rsidRPr="001221D5">
        <w:t>4</w:t>
      </w:r>
      <w:r w:rsidR="00BD3419" w:rsidRPr="006D5629">
        <w:t>. Darbų sąmat</w:t>
      </w:r>
      <w:r w:rsidR="00A337BF" w:rsidRPr="006D5629">
        <w:t>oje</w:t>
      </w:r>
      <w:r w:rsidR="00BD3419" w:rsidRPr="006D5629">
        <w:t xml:space="preserve"> nurodytos kainos </w:t>
      </w:r>
      <w:r w:rsidR="00600B1F" w:rsidRPr="006D5629">
        <w:t>neatitinka skaičiuojamųjų kainų</w:t>
      </w:r>
      <w:r w:rsidR="00BD3419" w:rsidRPr="003F4BAD">
        <w:t>.</w:t>
      </w:r>
    </w:p>
    <w:p w14:paraId="6DD4454B" w14:textId="3AD34E7D" w:rsidR="00A337BF" w:rsidRPr="00E34729" w:rsidRDefault="009F40C8" w:rsidP="002B4044">
      <w:pPr>
        <w:pStyle w:val="Betarp"/>
        <w:spacing w:line="360" w:lineRule="auto"/>
        <w:ind w:firstLine="720"/>
      </w:pPr>
      <w:r w:rsidRPr="00E34729">
        <w:t>1</w:t>
      </w:r>
      <w:r w:rsidR="00981BDF">
        <w:t>8</w:t>
      </w:r>
      <w:r w:rsidR="00A52F57" w:rsidRPr="00E34729">
        <w:t>.5</w:t>
      </w:r>
      <w:r w:rsidR="00A337BF" w:rsidRPr="00E34729">
        <w:t xml:space="preserve">. Paraiškos teikėjas skolingas </w:t>
      </w:r>
      <w:r w:rsidR="009C5077" w:rsidRPr="00E34729">
        <w:t>S</w:t>
      </w:r>
      <w:r w:rsidR="00A337BF" w:rsidRPr="00E34729">
        <w:t xml:space="preserve">avivaldybei </w:t>
      </w:r>
      <w:r w:rsidR="00600B1F">
        <w:t xml:space="preserve">arba </w:t>
      </w:r>
      <w:r w:rsidR="003F4BAD">
        <w:t>S</w:t>
      </w:r>
      <w:r w:rsidR="00600B1F">
        <w:t>avivaldybės</w:t>
      </w:r>
      <w:r w:rsidR="00A337BF" w:rsidRPr="00E34729">
        <w:t xml:space="preserve"> įmonėms.</w:t>
      </w:r>
    </w:p>
    <w:p w14:paraId="0D94E48E" w14:textId="7FE46855" w:rsidR="005F19E9" w:rsidRDefault="00981BDF" w:rsidP="002B4044">
      <w:pPr>
        <w:spacing w:after="0" w:line="360" w:lineRule="auto"/>
        <w:ind w:firstLine="720"/>
      </w:pPr>
      <w:r>
        <w:t>19</w:t>
      </w:r>
      <w:r w:rsidR="00292F05" w:rsidRPr="00E34729">
        <w:t xml:space="preserve">. Apie priimtą </w:t>
      </w:r>
      <w:r w:rsidR="003F4BAD">
        <w:t>S</w:t>
      </w:r>
      <w:r w:rsidR="00292F05" w:rsidRPr="00E34729">
        <w:t xml:space="preserve">prendimą visi </w:t>
      </w:r>
      <w:r w:rsidR="00292F05" w:rsidRPr="0032692F">
        <w:t>Pareiškėjai i</w:t>
      </w:r>
      <w:r w:rsidR="00292F05" w:rsidRPr="00E34729">
        <w:t xml:space="preserve">nformuojami raštu (laišku arba elektroniniu paštu) </w:t>
      </w:r>
      <w:r w:rsidR="00292F05" w:rsidRPr="003500AB">
        <w:t xml:space="preserve">per </w:t>
      </w:r>
      <w:r w:rsidR="004045BC" w:rsidRPr="003500AB">
        <w:t>3</w:t>
      </w:r>
      <w:r w:rsidR="00292F05" w:rsidRPr="003500AB">
        <w:t xml:space="preserve"> darbo dienas </w:t>
      </w:r>
      <w:r w:rsidR="00292F05" w:rsidRPr="00E34729">
        <w:t>nuo įsakymo pasirašymo dienos. Neigiamo sprendimo atveju nurodomos priežastys.</w:t>
      </w:r>
    </w:p>
    <w:p w14:paraId="67D1D12B" w14:textId="77777777" w:rsidR="002B4044" w:rsidRPr="00E34729" w:rsidRDefault="002B4044" w:rsidP="002B4044">
      <w:pPr>
        <w:spacing w:after="0" w:line="240" w:lineRule="auto"/>
        <w:ind w:firstLine="720"/>
        <w:jc w:val="center"/>
      </w:pPr>
    </w:p>
    <w:p w14:paraId="62CE2990" w14:textId="77524ABD" w:rsidR="00C7747A" w:rsidRPr="00E34729" w:rsidRDefault="00BD240B" w:rsidP="002B4044">
      <w:pPr>
        <w:pStyle w:val="Betarp"/>
        <w:jc w:val="center"/>
        <w:rPr>
          <w:b/>
          <w:bCs/>
        </w:rPr>
      </w:pPr>
      <w:r>
        <w:rPr>
          <w:b/>
          <w:bCs/>
        </w:rPr>
        <w:t xml:space="preserve">IV. </w:t>
      </w:r>
      <w:r w:rsidR="00C7747A" w:rsidRPr="00E34729">
        <w:rPr>
          <w:b/>
          <w:bCs/>
        </w:rPr>
        <w:t xml:space="preserve">TRIŠALĖS </w:t>
      </w:r>
      <w:r w:rsidR="00CD200E">
        <w:rPr>
          <w:b/>
          <w:bCs/>
        </w:rPr>
        <w:t xml:space="preserve">RANGOS </w:t>
      </w:r>
      <w:r w:rsidR="00C7747A" w:rsidRPr="00E34729">
        <w:rPr>
          <w:b/>
          <w:bCs/>
        </w:rPr>
        <w:t>SUTARTIES SUDARYMAS</w:t>
      </w:r>
    </w:p>
    <w:p w14:paraId="3A23E7F0" w14:textId="77777777" w:rsidR="00AE29FD" w:rsidRPr="00E34729" w:rsidRDefault="00AE29FD" w:rsidP="002B4044">
      <w:pPr>
        <w:pStyle w:val="Betarp"/>
        <w:jc w:val="center"/>
        <w:rPr>
          <w:b/>
          <w:bCs/>
        </w:rPr>
      </w:pPr>
    </w:p>
    <w:p w14:paraId="70C5F0DB" w14:textId="1765303E" w:rsidR="00292F05" w:rsidRPr="003500AB" w:rsidRDefault="00A52F57" w:rsidP="002B4044">
      <w:pPr>
        <w:pStyle w:val="Betarp"/>
        <w:spacing w:line="360" w:lineRule="auto"/>
        <w:ind w:firstLine="720"/>
      </w:pPr>
      <w:r w:rsidRPr="00566FDE">
        <w:t>2</w:t>
      </w:r>
      <w:r w:rsidR="00981BDF">
        <w:t>0</w:t>
      </w:r>
      <w:r w:rsidR="00C7747A" w:rsidRPr="00566FDE">
        <w:t>. </w:t>
      </w:r>
      <w:r w:rsidR="00A434D9" w:rsidRPr="00566FDE">
        <w:t>Paramos gavėjai</w:t>
      </w:r>
      <w:r w:rsidR="00292F05" w:rsidRPr="00566FDE">
        <w:t xml:space="preserve">, per 20 darbo dienų nuo informacinio pranešimo gavimo dienos savivaldybės Administracijai pateikia </w:t>
      </w:r>
      <w:r w:rsidR="00600B1F" w:rsidRPr="00566FDE">
        <w:t>Trišalę rangos sutartį, pasirašytą</w:t>
      </w:r>
      <w:r w:rsidR="00CD200E">
        <w:t xml:space="preserve"> </w:t>
      </w:r>
      <w:r w:rsidR="00292F05" w:rsidRPr="00566FDE">
        <w:t xml:space="preserve">Paramos gavėjo ir rangovo. </w:t>
      </w:r>
      <w:r w:rsidR="00292F05" w:rsidRPr="003500AB">
        <w:t xml:space="preserve">Jei </w:t>
      </w:r>
      <w:r w:rsidR="00A434D9" w:rsidRPr="003500AB">
        <w:t>Paramos gavėjas</w:t>
      </w:r>
      <w:r w:rsidR="00292F05" w:rsidRPr="003500AB">
        <w:t xml:space="preserve"> per nustatytą terminą nepateikia sutarties, Administracijos direktoriaus įsakymas dėl paramos skyrimo pripažįstamas netekusiu galios.</w:t>
      </w:r>
    </w:p>
    <w:p w14:paraId="77361559" w14:textId="1CAE78FD" w:rsidR="00C7747A" w:rsidRPr="003500AB" w:rsidRDefault="00A52F57" w:rsidP="002B4044">
      <w:pPr>
        <w:pStyle w:val="Betarp"/>
        <w:spacing w:line="360" w:lineRule="auto"/>
        <w:ind w:firstLine="720"/>
      </w:pPr>
      <w:r w:rsidRPr="003500AB">
        <w:t>2</w:t>
      </w:r>
      <w:r w:rsidR="00981BDF">
        <w:t>1</w:t>
      </w:r>
      <w:r w:rsidR="00292F05" w:rsidRPr="003500AB">
        <w:t xml:space="preserve">. </w:t>
      </w:r>
      <w:r w:rsidR="00A434D9" w:rsidRPr="003500AB">
        <w:t>Trišalė s</w:t>
      </w:r>
      <w:r w:rsidR="00292F05" w:rsidRPr="003500AB">
        <w:t>utartis sudaroma</w:t>
      </w:r>
      <w:r w:rsidR="00C7747A" w:rsidRPr="003500AB">
        <w:t xml:space="preserve"> tarp:</w:t>
      </w:r>
    </w:p>
    <w:p w14:paraId="70DDE733" w14:textId="5C947ACC" w:rsidR="00C7747A" w:rsidRPr="00566FDE" w:rsidRDefault="00A52F57" w:rsidP="002B4044">
      <w:pPr>
        <w:pStyle w:val="Betarp"/>
        <w:spacing w:line="360" w:lineRule="auto"/>
        <w:ind w:firstLine="720"/>
      </w:pPr>
      <w:r w:rsidRPr="00566FDE">
        <w:t>2</w:t>
      </w:r>
      <w:r w:rsidR="00981BDF">
        <w:t>1</w:t>
      </w:r>
      <w:r w:rsidR="005F19E9" w:rsidRPr="00566FDE">
        <w:t xml:space="preserve">.1. </w:t>
      </w:r>
      <w:r w:rsidR="00C7747A" w:rsidRPr="00566FDE">
        <w:t>Savivaldybės administracijos (Finansuotojas);</w:t>
      </w:r>
    </w:p>
    <w:p w14:paraId="0BFB70B6" w14:textId="4359041A" w:rsidR="00C7747A" w:rsidRPr="00566FDE" w:rsidRDefault="00A52F57" w:rsidP="002B4044">
      <w:pPr>
        <w:pStyle w:val="Betarp"/>
        <w:spacing w:line="360" w:lineRule="auto"/>
        <w:ind w:firstLine="720"/>
      </w:pPr>
      <w:r w:rsidRPr="00566FDE">
        <w:t>2</w:t>
      </w:r>
      <w:r w:rsidR="00981BDF">
        <w:t>1</w:t>
      </w:r>
      <w:r w:rsidR="005F19E9" w:rsidRPr="00566FDE">
        <w:t xml:space="preserve">.2. </w:t>
      </w:r>
      <w:r w:rsidR="00B66063" w:rsidRPr="00566FDE">
        <w:t>Paramos gavėjo</w:t>
      </w:r>
      <w:r w:rsidR="005F19E9" w:rsidRPr="00566FDE">
        <w:t xml:space="preserve"> (Užsakovas)</w:t>
      </w:r>
      <w:r w:rsidR="00F35E5F" w:rsidRPr="00566FDE">
        <w:t xml:space="preserve"> arba jo teisėto atstovo</w:t>
      </w:r>
      <w:r w:rsidR="00C7747A" w:rsidRPr="00566FDE">
        <w:t>;</w:t>
      </w:r>
    </w:p>
    <w:p w14:paraId="481FC039" w14:textId="7FAA5CD8" w:rsidR="00C7747A" w:rsidRPr="00566FDE" w:rsidRDefault="00A52F57" w:rsidP="002B4044">
      <w:pPr>
        <w:pStyle w:val="Betarp"/>
        <w:spacing w:line="360" w:lineRule="auto"/>
        <w:ind w:firstLine="720"/>
      </w:pPr>
      <w:r w:rsidRPr="00566FDE">
        <w:t>2</w:t>
      </w:r>
      <w:r w:rsidR="00981BDF">
        <w:t>1</w:t>
      </w:r>
      <w:r w:rsidR="005F19E9" w:rsidRPr="00566FDE">
        <w:t xml:space="preserve">.3. </w:t>
      </w:r>
      <w:r w:rsidR="00C7747A" w:rsidRPr="00566FDE">
        <w:t>Rangovo (Vykdytojas).</w:t>
      </w:r>
    </w:p>
    <w:p w14:paraId="75EEB805" w14:textId="5F15A547" w:rsidR="005F19E9" w:rsidRPr="00566FDE" w:rsidRDefault="00C7747A" w:rsidP="002B4044">
      <w:pPr>
        <w:pStyle w:val="Betarp"/>
        <w:spacing w:line="360" w:lineRule="auto"/>
        <w:ind w:firstLine="720"/>
      </w:pPr>
      <w:r w:rsidRPr="00566FDE">
        <w:t>2</w:t>
      </w:r>
      <w:r w:rsidR="00981BDF">
        <w:t>2</w:t>
      </w:r>
      <w:r w:rsidRPr="00566FDE">
        <w:t xml:space="preserve">. Sutartyje privalo būti numatyta: </w:t>
      </w:r>
    </w:p>
    <w:p w14:paraId="7F9211B7" w14:textId="04A75937" w:rsidR="00B66063" w:rsidRPr="001221D5" w:rsidRDefault="00B66063" w:rsidP="002B4044">
      <w:pPr>
        <w:pStyle w:val="Betarp"/>
        <w:spacing w:line="360" w:lineRule="auto"/>
        <w:ind w:firstLine="720"/>
      </w:pPr>
      <w:r w:rsidRPr="00566FDE">
        <w:t>2</w:t>
      </w:r>
      <w:r w:rsidR="00981BDF">
        <w:t>2</w:t>
      </w:r>
      <w:r w:rsidRPr="00566FDE">
        <w:t xml:space="preserve">.1. </w:t>
      </w:r>
      <w:r w:rsidR="001221D5" w:rsidRPr="001221D5">
        <w:t>Tikslus skiriamos Paramos dydis eurais, apskaičiuojamas pagal Rangovo pateiktą lokalinę sąmatą.</w:t>
      </w:r>
    </w:p>
    <w:p w14:paraId="0D02CC76" w14:textId="62851473" w:rsidR="00292F05" w:rsidRPr="00566FDE" w:rsidRDefault="00292F05" w:rsidP="002B4044">
      <w:pPr>
        <w:pStyle w:val="Betarp"/>
        <w:spacing w:line="360" w:lineRule="auto"/>
        <w:ind w:firstLine="720"/>
      </w:pPr>
      <w:r w:rsidRPr="00566FDE">
        <w:lastRenderedPageBreak/>
        <w:t>2</w:t>
      </w:r>
      <w:r w:rsidR="00981BDF">
        <w:t>2</w:t>
      </w:r>
      <w:r w:rsidRPr="00566FDE">
        <w:t>.</w:t>
      </w:r>
      <w:r w:rsidR="00A52F57" w:rsidRPr="00566FDE">
        <w:t>2.</w:t>
      </w:r>
      <w:r w:rsidRPr="00566FDE">
        <w:t xml:space="preserve"> Remiamieji darbai, jų apimtys ir kaina</w:t>
      </w:r>
      <w:r w:rsidR="00162317" w:rsidRPr="00566FDE">
        <w:t>.</w:t>
      </w:r>
    </w:p>
    <w:p w14:paraId="1A4EBDDD" w14:textId="75A40F36" w:rsidR="00102421" w:rsidRPr="003500AB" w:rsidRDefault="00102421" w:rsidP="002B4044">
      <w:pPr>
        <w:pStyle w:val="Betarp"/>
        <w:spacing w:line="360" w:lineRule="auto"/>
        <w:ind w:firstLine="720"/>
      </w:pPr>
      <w:r w:rsidRPr="003500AB">
        <w:t>2</w:t>
      </w:r>
      <w:r w:rsidR="00981BDF">
        <w:t>2</w:t>
      </w:r>
      <w:r w:rsidRPr="003500AB">
        <w:t>.</w:t>
      </w:r>
      <w:r w:rsidR="00A52F57" w:rsidRPr="003500AB">
        <w:t>3</w:t>
      </w:r>
      <w:r w:rsidRPr="003500AB">
        <w:t xml:space="preserve">. Paramos gavėjo (butų savininkai) įsipareigojimas 5 metus nekeisti </w:t>
      </w:r>
      <w:r w:rsidR="00560B6A" w:rsidRPr="003500AB">
        <w:t xml:space="preserve">atliktų Remiamųjų darbų </w:t>
      </w:r>
      <w:r w:rsidRPr="003500AB">
        <w:t>architektūrinės išvaizdos.</w:t>
      </w:r>
      <w:r w:rsidR="00560B6A" w:rsidRPr="003500AB">
        <w:t xml:space="preserve"> Savavališkai pakeitus Remiamais darbais atliktą rezultatą Paramos gavėj</w:t>
      </w:r>
      <w:r w:rsidR="00A434D9" w:rsidRPr="003500AB">
        <w:t>ui atsiranda</w:t>
      </w:r>
      <w:r w:rsidR="00560B6A" w:rsidRPr="003500AB">
        <w:t xml:space="preserve"> pareiga grąžinti </w:t>
      </w:r>
      <w:r w:rsidR="00B67D30" w:rsidRPr="003500AB">
        <w:t xml:space="preserve">Savivaldybei </w:t>
      </w:r>
      <w:r w:rsidR="00560B6A" w:rsidRPr="003500AB">
        <w:t xml:space="preserve">visą jam </w:t>
      </w:r>
      <w:r w:rsidR="00A434D9" w:rsidRPr="003500AB">
        <w:t>suteiktos paramos sumą</w:t>
      </w:r>
      <w:r w:rsidR="00560B6A" w:rsidRPr="003500AB">
        <w:t xml:space="preserve"> su palūkanomis</w:t>
      </w:r>
      <w:r w:rsidR="00A434D9" w:rsidRPr="003500AB">
        <w:t>,</w:t>
      </w:r>
      <w:r w:rsidR="00560B6A" w:rsidRPr="003500AB">
        <w:t xml:space="preserve"> skaičiuojamomis pagal LR teisės aktus dėl pavėluotų mokėjimų. </w:t>
      </w:r>
      <w:r w:rsidRPr="003500AB">
        <w:t xml:space="preserve">Paramos gavėjo pareiga </w:t>
      </w:r>
      <w:r w:rsidR="00CD200E" w:rsidRPr="003500AB">
        <w:t xml:space="preserve">informuoti naują savininką turto perleidimo atveju </w:t>
      </w:r>
      <w:r w:rsidRPr="003500AB">
        <w:t xml:space="preserve">apie </w:t>
      </w:r>
      <w:r w:rsidR="00CD200E" w:rsidRPr="003500AB">
        <w:t xml:space="preserve">draudimą </w:t>
      </w:r>
      <w:r w:rsidR="00566FDE" w:rsidRPr="003500AB">
        <w:t>5 metus nekeisti atliktų Remiamųjų darbų architektūrinės išvaizdos</w:t>
      </w:r>
      <w:r w:rsidR="00CD200E" w:rsidRPr="003500AB">
        <w:t>.</w:t>
      </w:r>
      <w:r w:rsidR="00566FDE" w:rsidRPr="003500AB">
        <w:t xml:space="preserve"> </w:t>
      </w:r>
    </w:p>
    <w:p w14:paraId="1703D2E1" w14:textId="3D87B5A0" w:rsidR="005F19E9" w:rsidRPr="00566FDE" w:rsidRDefault="00C7747A" w:rsidP="002B4044">
      <w:pPr>
        <w:pStyle w:val="Betarp"/>
        <w:spacing w:line="360" w:lineRule="auto"/>
        <w:ind w:firstLine="720"/>
      </w:pPr>
      <w:r w:rsidRPr="00566FDE">
        <w:t>2</w:t>
      </w:r>
      <w:r w:rsidR="00981BDF">
        <w:t>2</w:t>
      </w:r>
      <w:r w:rsidRPr="00566FDE">
        <w:t>.</w:t>
      </w:r>
      <w:r w:rsidR="00A52F57" w:rsidRPr="00566FDE">
        <w:t>4</w:t>
      </w:r>
      <w:r w:rsidRPr="00566FDE">
        <w:t>. </w:t>
      </w:r>
      <w:r w:rsidR="00CD200E" w:rsidRPr="00566FDE">
        <w:t>Savivaldybės įsipareigojimas paramos lėšas pervesti tiesiogiai į Rangovo nurodytą sąskaitą</w:t>
      </w:r>
      <w:r w:rsidR="00CD200E">
        <w:t>,</w:t>
      </w:r>
      <w:r w:rsidR="00CD200E" w:rsidRPr="00566FDE">
        <w:t xml:space="preserve"> </w:t>
      </w:r>
      <w:r w:rsidR="00CD200E">
        <w:t>a</w:t>
      </w:r>
      <w:r w:rsidR="005F19E9" w:rsidRPr="00566FDE">
        <w:t xml:space="preserve">tlikus </w:t>
      </w:r>
      <w:r w:rsidR="00AE29FD" w:rsidRPr="00566FDE">
        <w:t>rangos</w:t>
      </w:r>
      <w:r w:rsidR="005F19E9" w:rsidRPr="00566FDE">
        <w:t xml:space="preserve"> darbus</w:t>
      </w:r>
      <w:r w:rsidR="00CD200E">
        <w:t>,</w:t>
      </w:r>
      <w:r w:rsidR="005F19E9" w:rsidRPr="00566FDE">
        <w:t xml:space="preserve"> </w:t>
      </w:r>
      <w:r w:rsidR="00CD200E">
        <w:t>pateikus</w:t>
      </w:r>
      <w:r w:rsidR="00DC0717" w:rsidRPr="00566FDE">
        <w:t xml:space="preserve"> darbų atlikimo aktus ir sąskaitas faktūras</w:t>
      </w:r>
      <w:r w:rsidRPr="00566FDE">
        <w:t xml:space="preserve">. </w:t>
      </w:r>
    </w:p>
    <w:p w14:paraId="785D31B8" w14:textId="791E4464" w:rsidR="005F19E9" w:rsidRPr="00E34729" w:rsidRDefault="00C7747A" w:rsidP="002B4044">
      <w:pPr>
        <w:pStyle w:val="Betarp"/>
        <w:spacing w:line="360" w:lineRule="auto"/>
        <w:ind w:firstLine="720"/>
      </w:pPr>
      <w:r w:rsidRPr="00566FDE">
        <w:t>2</w:t>
      </w:r>
      <w:r w:rsidR="00981BDF">
        <w:t>2</w:t>
      </w:r>
      <w:r w:rsidRPr="00566FDE">
        <w:t>.</w:t>
      </w:r>
      <w:r w:rsidR="00A52F57" w:rsidRPr="00566FDE">
        <w:t>5</w:t>
      </w:r>
      <w:r w:rsidRPr="00566FDE">
        <w:t>. </w:t>
      </w:r>
      <w:r w:rsidR="00AE29FD" w:rsidRPr="00566FDE">
        <w:t>Paramos gavėjo </w:t>
      </w:r>
      <w:r w:rsidR="005F19E9" w:rsidRPr="00566FDE">
        <w:t>įsipareigoj</w:t>
      </w:r>
      <w:r w:rsidR="00AE29FD" w:rsidRPr="00566FDE">
        <w:t>imas</w:t>
      </w:r>
      <w:r w:rsidR="005F19E9" w:rsidRPr="00566FDE">
        <w:t xml:space="preserve"> padengti </w:t>
      </w:r>
      <w:r w:rsidR="00DA3C2A">
        <w:t xml:space="preserve">likusią </w:t>
      </w:r>
      <w:r w:rsidR="00DC0717" w:rsidRPr="00566FDE">
        <w:t>atliktų</w:t>
      </w:r>
      <w:r w:rsidR="005F19E9" w:rsidRPr="00566FDE">
        <w:t xml:space="preserve"> </w:t>
      </w:r>
      <w:r w:rsidR="00AE29FD" w:rsidRPr="00566FDE">
        <w:t xml:space="preserve">Remiamųjų </w:t>
      </w:r>
      <w:r w:rsidR="005F19E9" w:rsidRPr="00566FDE">
        <w:t>darbų sumą</w:t>
      </w:r>
      <w:r w:rsidR="009C5077" w:rsidRPr="00566FDE">
        <w:t>,</w:t>
      </w:r>
      <w:r w:rsidR="005F19E9" w:rsidRPr="00566FDE">
        <w:t xml:space="preserve"> kurios nepadengia Savivaldybė</w:t>
      </w:r>
      <w:r w:rsidR="00DC0717" w:rsidRPr="00566FDE">
        <w:t>s</w:t>
      </w:r>
      <w:r w:rsidR="005F19E9" w:rsidRPr="00566FDE">
        <w:t xml:space="preserve"> </w:t>
      </w:r>
      <w:r w:rsidR="00DA3C2A">
        <w:t xml:space="preserve">ir / </w:t>
      </w:r>
      <w:r w:rsidR="005F19E9" w:rsidRPr="00566FDE">
        <w:t>ar val</w:t>
      </w:r>
      <w:r w:rsidR="00DC0717" w:rsidRPr="00566FDE">
        <w:t>stybės biudžeto lėšos</w:t>
      </w:r>
      <w:r w:rsidRPr="00566FDE">
        <w:t>.</w:t>
      </w:r>
      <w:r w:rsidRPr="00E34729">
        <w:t xml:space="preserve"> </w:t>
      </w:r>
    </w:p>
    <w:p w14:paraId="6C188579" w14:textId="495A7B30" w:rsidR="005F19E9" w:rsidRPr="00E34729" w:rsidRDefault="00C7747A" w:rsidP="002B4044">
      <w:pPr>
        <w:pStyle w:val="Betarp"/>
        <w:spacing w:line="360" w:lineRule="auto"/>
        <w:ind w:firstLine="720"/>
      </w:pPr>
      <w:r w:rsidRPr="00E34729">
        <w:t>2</w:t>
      </w:r>
      <w:r w:rsidR="00981BDF">
        <w:t>2</w:t>
      </w:r>
      <w:r w:rsidRPr="00E34729">
        <w:t>.</w:t>
      </w:r>
      <w:r w:rsidR="00A52F57" w:rsidRPr="00E34729">
        <w:t>6</w:t>
      </w:r>
      <w:r w:rsidRPr="00E34729">
        <w:t>. Rangov</w:t>
      </w:r>
      <w:r w:rsidR="00AE29FD" w:rsidRPr="00E34729">
        <w:t>o</w:t>
      </w:r>
      <w:r w:rsidRPr="00E34729">
        <w:t xml:space="preserve"> įsipareigoj</w:t>
      </w:r>
      <w:r w:rsidR="00AE29FD" w:rsidRPr="00E34729">
        <w:t>imas</w:t>
      </w:r>
      <w:r w:rsidRPr="00E34729">
        <w:t xml:space="preserve"> </w:t>
      </w:r>
      <w:r w:rsidR="00AE29FD" w:rsidRPr="00E34729">
        <w:t>Remiamu</w:t>
      </w:r>
      <w:r w:rsidR="00DA3C2A">
        <w:t>osiu</w:t>
      </w:r>
      <w:r w:rsidR="00AE29FD" w:rsidRPr="00E34729">
        <w:t xml:space="preserve">s </w:t>
      </w:r>
      <w:r w:rsidRPr="00E34729">
        <w:t>darbus atlikti tiksliai pagal Koncepciją</w:t>
      </w:r>
      <w:r w:rsidR="005F19E9" w:rsidRPr="00E34729">
        <w:t xml:space="preserve"> ir deklaruoti teisingą atliktų darbų kiekį</w:t>
      </w:r>
      <w:r w:rsidRPr="00E34729">
        <w:t>.</w:t>
      </w:r>
    </w:p>
    <w:p w14:paraId="051E16D7" w14:textId="1C188F9D" w:rsidR="00C7747A" w:rsidRPr="00E34729" w:rsidRDefault="00C7747A" w:rsidP="002B4044">
      <w:pPr>
        <w:pStyle w:val="Betarp"/>
        <w:ind w:firstLine="567"/>
        <w:jc w:val="center"/>
      </w:pPr>
    </w:p>
    <w:p w14:paraId="6E5ED832" w14:textId="1E4A9065" w:rsidR="00C7747A" w:rsidRPr="00E34729" w:rsidRDefault="00C7747A" w:rsidP="002B4044">
      <w:pPr>
        <w:pStyle w:val="Betarp"/>
        <w:jc w:val="center"/>
        <w:rPr>
          <w:b/>
          <w:bCs/>
        </w:rPr>
      </w:pPr>
      <w:r w:rsidRPr="00E34729">
        <w:rPr>
          <w:b/>
          <w:bCs/>
        </w:rPr>
        <w:t>V. DARBŲ PRIEŽIŪRA IR PATIKRA</w:t>
      </w:r>
    </w:p>
    <w:p w14:paraId="3B4D7A6A" w14:textId="77777777" w:rsidR="00B32ABC" w:rsidRPr="00E34729" w:rsidRDefault="00B32ABC" w:rsidP="002B4044">
      <w:pPr>
        <w:pStyle w:val="Betarp"/>
        <w:ind w:firstLine="567"/>
        <w:jc w:val="center"/>
      </w:pPr>
    </w:p>
    <w:p w14:paraId="07993318" w14:textId="175C0AA1" w:rsidR="00292F05" w:rsidRPr="00E34729" w:rsidRDefault="00A52F57" w:rsidP="002B4044">
      <w:pPr>
        <w:pStyle w:val="Betarp"/>
        <w:spacing w:line="360" w:lineRule="auto"/>
        <w:ind w:firstLine="720"/>
      </w:pPr>
      <w:r w:rsidRPr="00E34729">
        <w:t>2</w:t>
      </w:r>
      <w:r w:rsidR="00981BDF">
        <w:t>3</w:t>
      </w:r>
      <w:r w:rsidR="00C7747A" w:rsidRPr="00E34729">
        <w:t>.</w:t>
      </w:r>
      <w:r w:rsidR="00292F05" w:rsidRPr="00E34729">
        <w:t xml:space="preserve"> Rangos darbus galima pradėti tik tuomet kai</w:t>
      </w:r>
      <w:r w:rsidR="00743CD0" w:rsidRPr="00E34729">
        <w:t>,</w:t>
      </w:r>
      <w:r w:rsidR="00292F05" w:rsidRPr="00E34729">
        <w:t xml:space="preserve"> administracijos direktorius pasirašo</w:t>
      </w:r>
      <w:r w:rsidRPr="00E34729">
        <w:t xml:space="preserve"> Paramos gavėj</w:t>
      </w:r>
      <w:r w:rsidR="00743CD0" w:rsidRPr="00E34729">
        <w:t xml:space="preserve">o ir </w:t>
      </w:r>
      <w:r w:rsidRPr="00E34729">
        <w:t>rangov</w:t>
      </w:r>
      <w:r w:rsidR="00743CD0" w:rsidRPr="00E34729">
        <w:t>o</w:t>
      </w:r>
      <w:r w:rsidRPr="00E34729">
        <w:t xml:space="preserve"> pateik</w:t>
      </w:r>
      <w:r w:rsidR="00743CD0" w:rsidRPr="00E34729">
        <w:t>tą pasirašytą</w:t>
      </w:r>
      <w:r w:rsidR="00292F05" w:rsidRPr="00E34729">
        <w:t xml:space="preserve"> Trišalę rangos sutartį.</w:t>
      </w:r>
    </w:p>
    <w:p w14:paraId="5027FD61" w14:textId="2FBB3435" w:rsidR="00C7747A" w:rsidRPr="003500AB" w:rsidRDefault="00292F05" w:rsidP="002B4044">
      <w:pPr>
        <w:pStyle w:val="Betarp"/>
        <w:spacing w:line="360" w:lineRule="auto"/>
        <w:ind w:firstLine="720"/>
      </w:pPr>
      <w:r w:rsidRPr="003500AB">
        <w:t>2</w:t>
      </w:r>
      <w:r w:rsidR="00981BDF">
        <w:t>4</w:t>
      </w:r>
      <w:r w:rsidRPr="003500AB">
        <w:t xml:space="preserve">. </w:t>
      </w:r>
      <w:r w:rsidR="00C7747A" w:rsidRPr="003500AB">
        <w:t xml:space="preserve"> </w:t>
      </w:r>
      <w:r w:rsidR="00C7747A" w:rsidRPr="001221D5">
        <w:t xml:space="preserve">Statybos darbų eigoje </w:t>
      </w:r>
      <w:r w:rsidR="00DA3C2A" w:rsidRPr="001221D5">
        <w:t xml:space="preserve">skyriaus, atsakingo už statybas, </w:t>
      </w:r>
      <w:r w:rsidR="00C7747A" w:rsidRPr="001221D5">
        <w:t>specialistai turi teisę bet kuriuo metu lankytis objekte ir tikrinti, ar darbai vykdomi pagal projektą.</w:t>
      </w:r>
    </w:p>
    <w:p w14:paraId="3CC9B0D4" w14:textId="7E4ED4DE" w:rsidR="00B32ABC" w:rsidRPr="003500AB" w:rsidRDefault="00B20302" w:rsidP="002B4044">
      <w:pPr>
        <w:pStyle w:val="Betarp"/>
        <w:spacing w:line="360" w:lineRule="auto"/>
        <w:ind w:firstLine="720"/>
      </w:pPr>
      <w:r w:rsidRPr="003500AB">
        <w:t>2</w:t>
      </w:r>
      <w:r w:rsidR="00981BDF">
        <w:t>5</w:t>
      </w:r>
      <w:r w:rsidR="00C7747A" w:rsidRPr="003500AB">
        <w:t>. Užbaigus Remiamuosius darbus</w:t>
      </w:r>
      <w:r w:rsidR="00F35E5F" w:rsidRPr="003500AB">
        <w:t xml:space="preserve"> ir</w:t>
      </w:r>
      <w:r w:rsidR="0008301B" w:rsidRPr="003500AB">
        <w:t xml:space="preserve"> atlikus patikrinimą vietoje</w:t>
      </w:r>
      <w:r w:rsidR="00C7747A" w:rsidRPr="003500AB">
        <w:t>:</w:t>
      </w:r>
    </w:p>
    <w:p w14:paraId="0AE660F7" w14:textId="450C3E26" w:rsidR="00B32ABC" w:rsidRPr="007D095F" w:rsidRDefault="00B20302" w:rsidP="002B4044">
      <w:pPr>
        <w:pStyle w:val="Betarp"/>
        <w:spacing w:line="360" w:lineRule="auto"/>
        <w:ind w:firstLine="720"/>
      </w:pPr>
      <w:r w:rsidRPr="007D095F">
        <w:t>2</w:t>
      </w:r>
      <w:r w:rsidR="00981BDF" w:rsidRPr="007D095F">
        <w:t>5</w:t>
      </w:r>
      <w:r w:rsidR="00C7747A" w:rsidRPr="007D095F">
        <w:t>.1. </w:t>
      </w:r>
      <w:bookmarkStart w:id="5" w:name="_Hlk216251473"/>
      <w:r w:rsidR="00DA3C2A" w:rsidRPr="007D095F">
        <w:t>Skyriaus, atsakingo už s</w:t>
      </w:r>
      <w:r w:rsidR="00C7747A" w:rsidRPr="007D095F">
        <w:t>tatyb</w:t>
      </w:r>
      <w:r w:rsidR="00DA3C2A" w:rsidRPr="007D095F">
        <w:t>a</w:t>
      </w:r>
      <w:r w:rsidR="00C7747A" w:rsidRPr="007D095F">
        <w:t>s</w:t>
      </w:r>
      <w:bookmarkEnd w:id="5"/>
      <w:r w:rsidR="00DA3C2A" w:rsidRPr="007D095F">
        <w:t>,</w:t>
      </w:r>
      <w:r w:rsidR="00C7747A" w:rsidRPr="007D095F">
        <w:t xml:space="preserve"> atstovas </w:t>
      </w:r>
      <w:r w:rsidR="00297C4E" w:rsidRPr="007D095F">
        <w:t xml:space="preserve">vietoje </w:t>
      </w:r>
      <w:r w:rsidR="00C7747A" w:rsidRPr="007D095F">
        <w:t>patikrina faktinius darbų kiekius, technologinius sprendimus ir kokybę</w:t>
      </w:r>
      <w:r w:rsidR="000D2D91" w:rsidRPr="007D095F">
        <w:t xml:space="preserve"> ir p</w:t>
      </w:r>
      <w:r w:rsidR="00566FDE" w:rsidRPr="007D095F">
        <w:t xml:space="preserve">arengia </w:t>
      </w:r>
      <w:r w:rsidR="00037DA4">
        <w:t>išvadą</w:t>
      </w:r>
      <w:r w:rsidR="00C4106C" w:rsidRPr="007D095F">
        <w:t>.</w:t>
      </w:r>
      <w:r w:rsidR="00C7747A" w:rsidRPr="007D095F">
        <w:t xml:space="preserve"> </w:t>
      </w:r>
    </w:p>
    <w:p w14:paraId="29304436" w14:textId="468CBBA4" w:rsidR="00C7747A" w:rsidRPr="00DA3C2A" w:rsidRDefault="00B20302" w:rsidP="002B4044">
      <w:pPr>
        <w:pStyle w:val="Betarp"/>
        <w:spacing w:line="360" w:lineRule="auto"/>
        <w:ind w:firstLine="720"/>
      </w:pPr>
      <w:r w:rsidRPr="00DA3C2A">
        <w:t>2</w:t>
      </w:r>
      <w:r w:rsidR="00981BDF">
        <w:t>5.</w:t>
      </w:r>
      <w:r w:rsidR="00C7747A" w:rsidRPr="00DA3C2A">
        <w:t>2. </w:t>
      </w:r>
      <w:r w:rsidR="0052571B" w:rsidRPr="00DA3C2A">
        <w:t>Skyriaus</w:t>
      </w:r>
      <w:r w:rsidR="009C5077" w:rsidRPr="00DA3C2A">
        <w:t>,</w:t>
      </w:r>
      <w:r w:rsidR="0052571B" w:rsidRPr="00DA3C2A">
        <w:t xml:space="preserve"> atsakingo už a</w:t>
      </w:r>
      <w:r w:rsidR="00C7747A" w:rsidRPr="00DA3C2A">
        <w:t>rchitektūr</w:t>
      </w:r>
      <w:r w:rsidR="0052571B" w:rsidRPr="00DA3C2A">
        <w:t>ą</w:t>
      </w:r>
      <w:r w:rsidR="00C7747A" w:rsidRPr="00DA3C2A">
        <w:t xml:space="preserve"> ir urbanistik</w:t>
      </w:r>
      <w:r w:rsidR="0052571B" w:rsidRPr="00DA3C2A">
        <w:t>ą</w:t>
      </w:r>
      <w:r w:rsidR="009C5077" w:rsidRPr="00DA3C2A">
        <w:t>,</w:t>
      </w:r>
      <w:r w:rsidR="00C7747A" w:rsidRPr="00DA3C2A">
        <w:t xml:space="preserve"> atstovas atlieka vizualinę patikrą vietoje. Tikrinama atitiktis Koncepcijai </w:t>
      </w:r>
      <w:r w:rsidR="000D2D91">
        <w:t>ir p</w:t>
      </w:r>
      <w:r w:rsidR="00566FDE" w:rsidRPr="00DA3C2A">
        <w:t>arengia</w:t>
      </w:r>
      <w:r w:rsidR="00C7747A" w:rsidRPr="00DA3C2A">
        <w:t xml:space="preserve"> </w:t>
      </w:r>
      <w:r w:rsidR="00037DA4">
        <w:t>išvadą</w:t>
      </w:r>
      <w:r w:rsidR="00C7747A" w:rsidRPr="00DA3C2A">
        <w:t>.</w:t>
      </w:r>
    </w:p>
    <w:p w14:paraId="647DF9DC" w14:textId="32B26B72" w:rsidR="00B32ABC" w:rsidRPr="003500AB" w:rsidRDefault="00DA3C2A" w:rsidP="002B4044">
      <w:pPr>
        <w:pStyle w:val="Betarp"/>
        <w:spacing w:line="360" w:lineRule="auto"/>
        <w:ind w:firstLine="720"/>
      </w:pPr>
      <w:r w:rsidRPr="003500AB">
        <w:t>2</w:t>
      </w:r>
      <w:r w:rsidR="00981BDF">
        <w:t>6</w:t>
      </w:r>
      <w:r w:rsidRPr="003500AB">
        <w:t>. Parengt</w:t>
      </w:r>
      <w:r w:rsidR="000D2D91" w:rsidRPr="003500AB">
        <w:t>a</w:t>
      </w:r>
      <w:r w:rsidRPr="003500AB">
        <w:t>s atitikties pažym</w:t>
      </w:r>
      <w:r w:rsidR="000D2D91" w:rsidRPr="003500AB">
        <w:t>a</w:t>
      </w:r>
      <w:r w:rsidRPr="003500AB">
        <w:t xml:space="preserve">s </w:t>
      </w:r>
      <w:r w:rsidR="000D2D91" w:rsidRPr="003500AB">
        <w:t>Rangovas teikia kartu su prašymu</w:t>
      </w:r>
      <w:r w:rsidRPr="003500AB">
        <w:t xml:space="preserve"> </w:t>
      </w:r>
      <w:r w:rsidR="000D2D91" w:rsidRPr="003500AB">
        <w:t>gauti apmokėjimą.</w:t>
      </w:r>
    </w:p>
    <w:p w14:paraId="2A47AE1E" w14:textId="77777777" w:rsidR="00DA3C2A" w:rsidRPr="003500AB" w:rsidRDefault="00DA3C2A" w:rsidP="002B4044">
      <w:pPr>
        <w:pStyle w:val="Betarp"/>
        <w:ind w:firstLine="567"/>
      </w:pPr>
    </w:p>
    <w:p w14:paraId="40F59E0F" w14:textId="525F2E8D" w:rsidR="00C7747A" w:rsidRPr="003500AB" w:rsidRDefault="00C7747A" w:rsidP="002B4044">
      <w:pPr>
        <w:pStyle w:val="Betarp"/>
        <w:jc w:val="center"/>
        <w:rPr>
          <w:b/>
          <w:bCs/>
        </w:rPr>
      </w:pPr>
      <w:r w:rsidRPr="003500AB">
        <w:rPr>
          <w:b/>
          <w:bCs/>
        </w:rPr>
        <w:t xml:space="preserve">VI. APMOKĖJIMO TVARKA </w:t>
      </w:r>
    </w:p>
    <w:p w14:paraId="57F1D5C0" w14:textId="77777777" w:rsidR="00B32ABC" w:rsidRPr="003500AB" w:rsidRDefault="00B32ABC" w:rsidP="002B4044">
      <w:pPr>
        <w:pStyle w:val="Betarp"/>
        <w:jc w:val="center"/>
        <w:rPr>
          <w:b/>
          <w:bCs/>
        </w:rPr>
      </w:pPr>
    </w:p>
    <w:p w14:paraId="29BD72B4" w14:textId="3FCAE4B6" w:rsidR="00C7747A" w:rsidRPr="003500AB" w:rsidRDefault="00B20302" w:rsidP="002B4044">
      <w:pPr>
        <w:pStyle w:val="Betarp"/>
        <w:spacing w:line="360" w:lineRule="auto"/>
        <w:ind w:firstLine="720"/>
      </w:pPr>
      <w:r w:rsidRPr="003500AB">
        <w:t>2</w:t>
      </w:r>
      <w:r w:rsidR="00981BDF">
        <w:t>7</w:t>
      </w:r>
      <w:r w:rsidR="00C7747A" w:rsidRPr="003500AB">
        <w:t>. Lėšos išmokamos visiškai užbaigus numatytus darbus</w:t>
      </w:r>
      <w:r w:rsidR="000D2D91" w:rsidRPr="003500AB">
        <w:t>.</w:t>
      </w:r>
      <w:r w:rsidR="00C7747A" w:rsidRPr="003500AB">
        <w:t xml:space="preserve"> Avansiniai mokėjimai iš paramos lėšų nėra atliekami.</w:t>
      </w:r>
    </w:p>
    <w:p w14:paraId="2FCEC72E" w14:textId="6A870099" w:rsidR="00B32ABC" w:rsidRPr="00E34729" w:rsidRDefault="00B20302" w:rsidP="002B4044">
      <w:pPr>
        <w:pStyle w:val="Betarp"/>
        <w:spacing w:line="360" w:lineRule="auto"/>
        <w:ind w:firstLine="720"/>
      </w:pPr>
      <w:r w:rsidRPr="00E34729">
        <w:t>2</w:t>
      </w:r>
      <w:r w:rsidR="00981BDF">
        <w:t>8</w:t>
      </w:r>
      <w:r w:rsidR="00C7747A" w:rsidRPr="00E34729">
        <w:t xml:space="preserve">. </w:t>
      </w:r>
      <w:r w:rsidR="0008301B" w:rsidRPr="00E34729">
        <w:t xml:space="preserve">Norėdamas gauti apmokėjimą </w:t>
      </w:r>
      <w:r w:rsidR="00B32ABC" w:rsidRPr="00E34729">
        <w:t>Rangovas pateikia</w:t>
      </w:r>
      <w:r w:rsidR="00C7747A" w:rsidRPr="00E34729">
        <w:t xml:space="preserve"> Savivaldybei: </w:t>
      </w:r>
    </w:p>
    <w:p w14:paraId="0AD2B761" w14:textId="19B01D5A" w:rsidR="00B32ABC" w:rsidRPr="00E34729" w:rsidRDefault="00B20302" w:rsidP="002B4044">
      <w:pPr>
        <w:pStyle w:val="Betarp"/>
        <w:spacing w:line="360" w:lineRule="auto"/>
        <w:ind w:firstLine="720"/>
      </w:pPr>
      <w:r w:rsidRPr="00E34729">
        <w:t>2</w:t>
      </w:r>
      <w:r w:rsidR="00981BDF">
        <w:t>8</w:t>
      </w:r>
      <w:r w:rsidR="00C7747A" w:rsidRPr="00E34729">
        <w:t xml:space="preserve">.1. Prašymą išmokėti lėšas (pagal Sutartį). </w:t>
      </w:r>
    </w:p>
    <w:p w14:paraId="1BB7D42B" w14:textId="2C3849B5" w:rsidR="00B32ABC" w:rsidRPr="00E34729" w:rsidRDefault="00B20302" w:rsidP="002B4044">
      <w:pPr>
        <w:pStyle w:val="Betarp"/>
        <w:spacing w:line="360" w:lineRule="auto"/>
        <w:ind w:firstLine="720"/>
      </w:pPr>
      <w:r w:rsidRPr="00E34729">
        <w:t>2</w:t>
      </w:r>
      <w:r w:rsidR="00981BDF">
        <w:t>8</w:t>
      </w:r>
      <w:r w:rsidR="00C7747A" w:rsidRPr="00E34729">
        <w:t xml:space="preserve">.2. Rangovo PVM sąskaitas faktūras (kuriose aiškiai išskirta paramos dalis). </w:t>
      </w:r>
    </w:p>
    <w:p w14:paraId="33C1A2C5" w14:textId="2253FA4F" w:rsidR="00B32ABC" w:rsidRPr="00E34729" w:rsidRDefault="00B20302" w:rsidP="002B4044">
      <w:pPr>
        <w:pStyle w:val="Betarp"/>
        <w:spacing w:line="360" w:lineRule="auto"/>
        <w:ind w:firstLine="720"/>
      </w:pPr>
      <w:r w:rsidRPr="00E34729">
        <w:t>2</w:t>
      </w:r>
      <w:r w:rsidR="00981BDF">
        <w:t>8</w:t>
      </w:r>
      <w:r w:rsidR="00C7747A" w:rsidRPr="00E34729">
        <w:t xml:space="preserve">.3. Atliktų darbų aktus. </w:t>
      </w:r>
    </w:p>
    <w:p w14:paraId="31EEBC2B" w14:textId="0B495169" w:rsidR="00B32ABC" w:rsidRPr="00E34729" w:rsidRDefault="00B20302" w:rsidP="002B4044">
      <w:pPr>
        <w:pStyle w:val="Betarp"/>
        <w:spacing w:line="360" w:lineRule="auto"/>
        <w:ind w:firstLine="720"/>
      </w:pPr>
      <w:r w:rsidRPr="00E34729">
        <w:t>2</w:t>
      </w:r>
      <w:r w:rsidR="00981BDF">
        <w:t>8</w:t>
      </w:r>
      <w:r w:rsidR="00B32ABC" w:rsidRPr="00E34729">
        <w:t xml:space="preserve">.4. </w:t>
      </w:r>
      <w:r w:rsidR="00D96734">
        <w:t>25.1</w:t>
      </w:r>
      <w:r w:rsidR="008B5F33">
        <w:t>–</w:t>
      </w:r>
      <w:r w:rsidR="00D96734">
        <w:t>25.2 nurodytas išvadas</w:t>
      </w:r>
      <w:r w:rsidR="00C7747A" w:rsidRPr="00E34729">
        <w:t xml:space="preserve">. </w:t>
      </w:r>
    </w:p>
    <w:p w14:paraId="418422F6" w14:textId="1F195F8F" w:rsidR="00A52F57" w:rsidRPr="00E34729" w:rsidRDefault="00B20302" w:rsidP="002B4044">
      <w:pPr>
        <w:pStyle w:val="Betarp"/>
        <w:spacing w:line="360" w:lineRule="auto"/>
        <w:ind w:firstLine="720"/>
      </w:pPr>
      <w:r w:rsidRPr="00E34729">
        <w:lastRenderedPageBreak/>
        <w:t>2</w:t>
      </w:r>
      <w:r w:rsidR="00981BDF">
        <w:t>8</w:t>
      </w:r>
      <w:r w:rsidR="00A52F57" w:rsidRPr="00E34729">
        <w:t>.5. Atliktų darbų fotofiksaciją (ne mažiau kaip 4 nuotraukas, darytas iš skirtingų pusių, vidaus ir išorės).</w:t>
      </w:r>
    </w:p>
    <w:p w14:paraId="0E97A259" w14:textId="36290E33" w:rsidR="00C7747A" w:rsidRPr="00E34729" w:rsidRDefault="00981BDF" w:rsidP="002B4044">
      <w:pPr>
        <w:pStyle w:val="Betarp"/>
        <w:spacing w:line="360" w:lineRule="auto"/>
        <w:ind w:firstLine="720"/>
      </w:pPr>
      <w:r>
        <w:t>29</w:t>
      </w:r>
      <w:r w:rsidR="00C7747A" w:rsidRPr="00E34729">
        <w:t xml:space="preserve">. </w:t>
      </w:r>
      <w:r w:rsidR="00E779AC" w:rsidRPr="0032692F">
        <w:t>Paraiškų vertinimo</w:t>
      </w:r>
      <w:r w:rsidR="0008301B" w:rsidRPr="0032692F">
        <w:t xml:space="preserve"> darbo grupė</w:t>
      </w:r>
      <w:r w:rsidR="00C7747A" w:rsidRPr="00E34729">
        <w:t>, gav</w:t>
      </w:r>
      <w:r w:rsidR="0008301B" w:rsidRPr="00E34729">
        <w:t>usi</w:t>
      </w:r>
      <w:r w:rsidR="00C7747A" w:rsidRPr="00E34729">
        <w:t xml:space="preserve"> visą </w:t>
      </w:r>
      <w:r w:rsidR="00C4536B" w:rsidRPr="003500AB">
        <w:t>2</w:t>
      </w:r>
      <w:r w:rsidR="00A76A89">
        <w:t>8</w:t>
      </w:r>
      <w:r w:rsidR="00C4536B" w:rsidRPr="003500AB">
        <w:t xml:space="preserve"> </w:t>
      </w:r>
      <w:r w:rsidR="0008301B" w:rsidRPr="003500AB">
        <w:t>p</w:t>
      </w:r>
      <w:r w:rsidR="00C4536B" w:rsidRPr="003500AB">
        <w:t>unkte</w:t>
      </w:r>
      <w:r w:rsidR="0008301B" w:rsidRPr="003500AB">
        <w:t xml:space="preserve"> nurodytą </w:t>
      </w:r>
      <w:r w:rsidR="00C7747A" w:rsidRPr="003500AB">
        <w:t>dokumentų paketą ir patikrin</w:t>
      </w:r>
      <w:r w:rsidR="0008301B" w:rsidRPr="003500AB">
        <w:t>usi</w:t>
      </w:r>
      <w:r w:rsidR="00C7747A" w:rsidRPr="003500AB">
        <w:t xml:space="preserve"> jo atitiktį Sutarčiai, </w:t>
      </w:r>
      <w:r w:rsidR="00366E73" w:rsidRPr="003500AB">
        <w:t xml:space="preserve">per  10 darbo dienų </w:t>
      </w:r>
      <w:r w:rsidR="0008301B" w:rsidRPr="003500AB">
        <w:t xml:space="preserve">teikia išvadą </w:t>
      </w:r>
      <w:r w:rsidR="00A93525" w:rsidRPr="003500AB">
        <w:t xml:space="preserve"> raštu </w:t>
      </w:r>
      <w:r w:rsidR="0008301B" w:rsidRPr="003500AB">
        <w:t xml:space="preserve">Administracijos </w:t>
      </w:r>
      <w:r w:rsidR="0008301B" w:rsidRPr="00E34729">
        <w:t>direktoriui apmokėti už atliktus Remiamus darbus</w:t>
      </w:r>
      <w:r w:rsidR="00E779AC">
        <w:t>.</w:t>
      </w:r>
      <w:r w:rsidR="0008301B" w:rsidRPr="00E34729">
        <w:t xml:space="preserve"> Administracijos direktorius rezoliucija paveda </w:t>
      </w:r>
      <w:r w:rsidR="00E779AC">
        <w:t>už finansus ir</w:t>
      </w:r>
      <w:r w:rsidR="0008301B" w:rsidRPr="00E34729">
        <w:t xml:space="preserve"> apskait</w:t>
      </w:r>
      <w:r w:rsidR="00E779AC">
        <w:t>ą</w:t>
      </w:r>
      <w:r w:rsidR="0008301B" w:rsidRPr="00E34729">
        <w:t xml:space="preserve"> </w:t>
      </w:r>
      <w:r w:rsidR="00366E73">
        <w:t xml:space="preserve">atsakingam </w:t>
      </w:r>
      <w:r w:rsidR="0008301B" w:rsidRPr="00E34729">
        <w:t xml:space="preserve">skyriui </w:t>
      </w:r>
      <w:r w:rsidR="00C7747A" w:rsidRPr="00E34729">
        <w:t>per 20 (dvidešimt) darbo dienų perve</w:t>
      </w:r>
      <w:r w:rsidR="0008301B" w:rsidRPr="00E34729">
        <w:t>sti</w:t>
      </w:r>
      <w:r w:rsidR="00C7747A" w:rsidRPr="00E34729">
        <w:t xml:space="preserve"> lėšas tiesiogiai Rangovui.</w:t>
      </w:r>
      <w:r w:rsidR="00C4536B" w:rsidRPr="00E34729">
        <w:t xml:space="preserve"> </w:t>
      </w:r>
      <w:r w:rsidR="00E779AC" w:rsidRPr="00E779AC">
        <w:t>Paraiškų vertinimo darbo grup</w:t>
      </w:r>
      <w:r w:rsidR="00E779AC">
        <w:t>ei</w:t>
      </w:r>
      <w:r w:rsidR="00E779AC" w:rsidRPr="00E779AC">
        <w:t xml:space="preserve"> </w:t>
      </w:r>
      <w:r w:rsidR="000D2D91">
        <w:t>pateikus neigiamą išvadą</w:t>
      </w:r>
      <w:r w:rsidR="00E779AC">
        <w:t>,</w:t>
      </w:r>
      <w:r w:rsidR="00C4536B" w:rsidRPr="00E34729">
        <w:t xml:space="preserve"> per 5 darbo dienas </w:t>
      </w:r>
      <w:r w:rsidR="00E779AC">
        <w:t xml:space="preserve">parengiamas </w:t>
      </w:r>
      <w:r w:rsidR="00C4536B" w:rsidRPr="00E34729">
        <w:t>motyvuot</w:t>
      </w:r>
      <w:r w:rsidR="00E779AC">
        <w:t>as</w:t>
      </w:r>
      <w:r w:rsidR="00C4536B" w:rsidRPr="00E34729">
        <w:t xml:space="preserve"> Administracijos direktoriaus ats</w:t>
      </w:r>
      <w:r w:rsidR="00E779AC">
        <w:t>isakymas</w:t>
      </w:r>
      <w:r w:rsidR="000D2D91">
        <w:t xml:space="preserve"> išmokėti apskaičiuotą paramos sumą</w:t>
      </w:r>
      <w:r w:rsidR="00C4536B" w:rsidRPr="00E34729">
        <w:t>.</w:t>
      </w:r>
    </w:p>
    <w:p w14:paraId="6A3BE5FA" w14:textId="2DC00EAA" w:rsidR="00C7747A" w:rsidRPr="00E34729" w:rsidRDefault="00981BDF" w:rsidP="002B4044">
      <w:pPr>
        <w:pStyle w:val="Betarp"/>
        <w:spacing w:line="360" w:lineRule="auto"/>
        <w:ind w:firstLine="720"/>
      </w:pPr>
      <w:r>
        <w:t>30</w:t>
      </w:r>
      <w:r w:rsidR="00C7747A" w:rsidRPr="00E34729">
        <w:t xml:space="preserve">. Jei einamaisiais metais biudžeto lėšos yra išnaudotos, apmokėjimas perkeliamas į kitų metų pirmąjį ketvirtį, apie tai iš anksto informuojant Rangovą. </w:t>
      </w:r>
    </w:p>
    <w:p w14:paraId="1302DDFF" w14:textId="77777777" w:rsidR="00B32ABC" w:rsidRPr="00E34729" w:rsidRDefault="00B32ABC" w:rsidP="002B4044">
      <w:pPr>
        <w:pStyle w:val="Betarp"/>
        <w:ind w:firstLine="567"/>
      </w:pPr>
    </w:p>
    <w:p w14:paraId="16F2AA20" w14:textId="2889C226" w:rsidR="00C7747A" w:rsidRPr="00E34729" w:rsidRDefault="00C7747A" w:rsidP="002B4044">
      <w:pPr>
        <w:pStyle w:val="Betarp"/>
        <w:jc w:val="center"/>
        <w:rPr>
          <w:b/>
          <w:bCs/>
        </w:rPr>
      </w:pPr>
      <w:r w:rsidRPr="00E34729">
        <w:rPr>
          <w:b/>
          <w:bCs/>
        </w:rPr>
        <w:t>VII. ĮSIPAREIGOJIMŲ LAIKYM</w:t>
      </w:r>
      <w:r w:rsidR="00DA3C2A">
        <w:rPr>
          <w:b/>
          <w:bCs/>
        </w:rPr>
        <w:t>OSI PRIEŽIŪRA</w:t>
      </w:r>
      <w:r w:rsidRPr="00E34729">
        <w:rPr>
          <w:b/>
          <w:bCs/>
        </w:rPr>
        <w:t xml:space="preserve"> IR SANKCIJOS</w:t>
      </w:r>
    </w:p>
    <w:p w14:paraId="234DB15D" w14:textId="77777777" w:rsidR="00B32ABC" w:rsidRPr="00E34729" w:rsidRDefault="00B32ABC" w:rsidP="002B4044">
      <w:pPr>
        <w:pStyle w:val="Betarp"/>
        <w:ind w:firstLine="567"/>
      </w:pPr>
    </w:p>
    <w:p w14:paraId="0A947C87" w14:textId="254657B6" w:rsidR="00C7747A" w:rsidRPr="00E34729" w:rsidRDefault="00B20302" w:rsidP="002B4044">
      <w:pPr>
        <w:pStyle w:val="Betarp"/>
        <w:spacing w:line="360" w:lineRule="auto"/>
        <w:ind w:firstLine="720"/>
      </w:pPr>
      <w:r w:rsidRPr="00E34729">
        <w:t>3</w:t>
      </w:r>
      <w:r w:rsidR="00981BDF">
        <w:t>1</w:t>
      </w:r>
      <w:r w:rsidR="00C7747A" w:rsidRPr="00E34729">
        <w:t>. </w:t>
      </w:r>
      <w:r w:rsidR="00366E73">
        <w:t>Skyrius</w:t>
      </w:r>
      <w:r w:rsidR="001E5AAA">
        <w:t xml:space="preserve">, </w:t>
      </w:r>
      <w:r w:rsidR="00366E73">
        <w:t xml:space="preserve">atsakingas už </w:t>
      </w:r>
      <w:r w:rsidR="0022422C">
        <w:t>a</w:t>
      </w:r>
      <w:r w:rsidR="00C7747A" w:rsidRPr="00E34729">
        <w:t>rchitektūr</w:t>
      </w:r>
      <w:r w:rsidR="00366E73">
        <w:t>ą</w:t>
      </w:r>
      <w:r w:rsidR="00C7747A" w:rsidRPr="00E34729">
        <w:t xml:space="preserve"> ir urbanistik</w:t>
      </w:r>
      <w:r w:rsidR="00366E73">
        <w:t>ą</w:t>
      </w:r>
      <w:r w:rsidR="001E5AAA">
        <w:t>,</w:t>
      </w:r>
      <w:r w:rsidR="00C7747A" w:rsidRPr="00E34729">
        <w:t xml:space="preserve"> </w:t>
      </w:r>
      <w:r w:rsidR="005F01E4" w:rsidRPr="00E34729">
        <w:t>n</w:t>
      </w:r>
      <w:r w:rsidR="00C7747A" w:rsidRPr="00E34729">
        <w:t>e rečiau kaip kartą per metus atlieka vizualin</w:t>
      </w:r>
      <w:r w:rsidR="005F01E4" w:rsidRPr="00E34729">
        <w:t>ę</w:t>
      </w:r>
      <w:r w:rsidR="00C7747A" w:rsidRPr="00E34729">
        <w:t xml:space="preserve"> patikr</w:t>
      </w:r>
      <w:r w:rsidR="005F01E4" w:rsidRPr="00E34729">
        <w:t>ą</w:t>
      </w:r>
      <w:r w:rsidR="00C7747A" w:rsidRPr="00E34729">
        <w:t>.</w:t>
      </w:r>
    </w:p>
    <w:p w14:paraId="65A31C3A" w14:textId="7689D6D4" w:rsidR="005F01E4" w:rsidRPr="00E34729" w:rsidRDefault="00B20302" w:rsidP="002B4044">
      <w:pPr>
        <w:pStyle w:val="Betarp"/>
        <w:spacing w:line="360" w:lineRule="auto"/>
        <w:ind w:firstLine="720"/>
      </w:pPr>
      <w:r w:rsidRPr="00E34729">
        <w:t>3</w:t>
      </w:r>
      <w:r w:rsidR="00981BDF">
        <w:t>2</w:t>
      </w:r>
      <w:r w:rsidR="00C7747A" w:rsidRPr="00E34729">
        <w:t xml:space="preserve">. Nustačius, kad </w:t>
      </w:r>
      <w:proofErr w:type="spellStart"/>
      <w:r w:rsidR="00C7747A" w:rsidRPr="00E34729">
        <w:t>lodžija</w:t>
      </w:r>
      <w:proofErr w:type="spellEnd"/>
      <w:r w:rsidR="002D5DF4" w:rsidRPr="00E34729">
        <w:t xml:space="preserve"> </w:t>
      </w:r>
      <w:r w:rsidR="00C7747A" w:rsidRPr="00E34729">
        <w:t>/</w:t>
      </w:r>
      <w:r w:rsidR="002D5DF4" w:rsidRPr="00E34729">
        <w:t xml:space="preserve"> </w:t>
      </w:r>
      <w:r w:rsidR="00C7747A" w:rsidRPr="00E34729">
        <w:t xml:space="preserve">balkonas </w:t>
      </w:r>
      <w:r w:rsidR="0008301B" w:rsidRPr="00E34729">
        <w:t>nebeatitinka Koncepcijos (</w:t>
      </w:r>
      <w:r w:rsidR="00C7747A" w:rsidRPr="00E34729">
        <w:t>įstiklintas, perdažytas ar kitaip pakeistas</w:t>
      </w:r>
      <w:r w:rsidR="0008301B" w:rsidRPr="00E34729">
        <w:t>)</w:t>
      </w:r>
      <w:r w:rsidR="00C7747A" w:rsidRPr="00E34729">
        <w:t xml:space="preserve"> be </w:t>
      </w:r>
      <w:r w:rsidR="009B456B" w:rsidRPr="00E34729">
        <w:t>išankstinio rašytinio Savivaldybės suderinimo</w:t>
      </w:r>
      <w:r w:rsidR="00C7747A" w:rsidRPr="00E34729">
        <w:t>, surašoma</w:t>
      </w:r>
      <w:r w:rsidR="00E779AC">
        <w:t xml:space="preserve"> atitikties pažyma. </w:t>
      </w:r>
    </w:p>
    <w:p w14:paraId="062BBACB" w14:textId="06029B24" w:rsidR="005F01E4" w:rsidRPr="00E34729" w:rsidRDefault="00B20302" w:rsidP="002B4044">
      <w:pPr>
        <w:pStyle w:val="Betarp"/>
        <w:spacing w:line="360" w:lineRule="auto"/>
        <w:ind w:firstLine="720"/>
      </w:pPr>
      <w:r w:rsidRPr="00E34729">
        <w:t>3</w:t>
      </w:r>
      <w:r w:rsidR="00981BDF">
        <w:t>3</w:t>
      </w:r>
      <w:r w:rsidR="00C7747A" w:rsidRPr="00E34729">
        <w:t>.</w:t>
      </w:r>
      <w:r w:rsidR="005F01E4" w:rsidRPr="00E34729">
        <w:t xml:space="preserve"> </w:t>
      </w:r>
      <w:r w:rsidR="00366E73">
        <w:t>Skyrius</w:t>
      </w:r>
      <w:r w:rsidR="001E5AAA">
        <w:t>,</w:t>
      </w:r>
      <w:r w:rsidR="00366E73">
        <w:t xml:space="preserve"> atsakingas už </w:t>
      </w:r>
      <w:r w:rsidR="0022422C">
        <w:t>a</w:t>
      </w:r>
      <w:r w:rsidR="00366E73" w:rsidRPr="00E34729">
        <w:t>rchitektūr</w:t>
      </w:r>
      <w:r w:rsidR="00366E73">
        <w:t>ą</w:t>
      </w:r>
      <w:r w:rsidR="00366E73" w:rsidRPr="00E34729">
        <w:t xml:space="preserve"> ir urbanistik</w:t>
      </w:r>
      <w:r w:rsidR="00366E73">
        <w:t>ą</w:t>
      </w:r>
      <w:r w:rsidR="001E5AAA">
        <w:t>,</w:t>
      </w:r>
      <w:r w:rsidR="0008301B" w:rsidRPr="00E34729">
        <w:t xml:space="preserve"> Paramos gavėjui raštu</w:t>
      </w:r>
      <w:r w:rsidR="00C7747A" w:rsidRPr="00E34729">
        <w:t xml:space="preserve"> suteikia 3 mėnesių termin</w:t>
      </w:r>
      <w:r w:rsidR="00102421" w:rsidRPr="00E34729">
        <w:t>ą</w:t>
      </w:r>
      <w:r w:rsidR="00C7747A" w:rsidRPr="00E34729">
        <w:t xml:space="preserve"> atkurti pirminę būklę. </w:t>
      </w:r>
    </w:p>
    <w:p w14:paraId="5F82A869" w14:textId="6977A77D" w:rsidR="005F01E4" w:rsidRPr="00E34729" w:rsidRDefault="00B20302" w:rsidP="002B4044">
      <w:pPr>
        <w:pStyle w:val="Betarp"/>
        <w:spacing w:line="360" w:lineRule="auto"/>
        <w:ind w:firstLine="720"/>
      </w:pPr>
      <w:r w:rsidRPr="00E34729">
        <w:t>3</w:t>
      </w:r>
      <w:r w:rsidR="00981BDF">
        <w:t>4</w:t>
      </w:r>
      <w:r w:rsidR="00C7747A" w:rsidRPr="00E34729">
        <w:t>.</w:t>
      </w:r>
      <w:r w:rsidR="005F01E4" w:rsidRPr="00E34729">
        <w:t xml:space="preserve"> </w:t>
      </w:r>
      <w:r w:rsidR="00102421" w:rsidRPr="00E34729">
        <w:t>Nustatytu laiku n</w:t>
      </w:r>
      <w:r w:rsidR="00C7747A" w:rsidRPr="00E34729">
        <w:t xml:space="preserve">eištaisius pažeidimo, </w:t>
      </w:r>
      <w:r w:rsidR="00366E73">
        <w:t>skyrius</w:t>
      </w:r>
      <w:r w:rsidR="0081281B">
        <w:t>,</w:t>
      </w:r>
      <w:r w:rsidR="00366E73">
        <w:t xml:space="preserve"> atsakingas už </w:t>
      </w:r>
      <w:r w:rsidR="0022422C">
        <w:t>a</w:t>
      </w:r>
      <w:r w:rsidR="00366E73" w:rsidRPr="00E34729">
        <w:t>rchitektūr</w:t>
      </w:r>
      <w:r w:rsidR="00366E73">
        <w:t>ą</w:t>
      </w:r>
      <w:r w:rsidR="00366E73" w:rsidRPr="00E34729">
        <w:t xml:space="preserve"> ir urbanistik</w:t>
      </w:r>
      <w:r w:rsidR="00366E73">
        <w:t>ą</w:t>
      </w:r>
      <w:r w:rsidR="0081281B">
        <w:t>,</w:t>
      </w:r>
      <w:r w:rsidR="00366E73" w:rsidRPr="00E34729">
        <w:t xml:space="preserve"> </w:t>
      </w:r>
      <w:r w:rsidR="00C7747A" w:rsidRPr="00E34729">
        <w:t>inicijuoja paramos grąžinimo procedūrą</w:t>
      </w:r>
      <w:r w:rsidR="0081281B">
        <w:t xml:space="preserve">, </w:t>
      </w:r>
      <w:r w:rsidR="00102421" w:rsidRPr="00E34729">
        <w:t>skyrių</w:t>
      </w:r>
      <w:r w:rsidR="0081281B">
        <w:t xml:space="preserve">, </w:t>
      </w:r>
      <w:r w:rsidR="0081281B" w:rsidRPr="00E34729">
        <w:t>atsakingą</w:t>
      </w:r>
      <w:r w:rsidR="00102421" w:rsidRPr="00E34729">
        <w:t xml:space="preserve"> už</w:t>
      </w:r>
      <w:r w:rsidR="00C7747A" w:rsidRPr="00E34729">
        <w:t xml:space="preserve"> </w:t>
      </w:r>
      <w:r w:rsidR="00102421" w:rsidRPr="00E34729">
        <w:t>paramos susigrąžinimą</w:t>
      </w:r>
      <w:r w:rsidR="0081281B">
        <w:t>,</w:t>
      </w:r>
      <w:r w:rsidR="00102421" w:rsidRPr="00E34729">
        <w:t xml:space="preserve"> paskiria Administracijos direktorius. </w:t>
      </w:r>
    </w:p>
    <w:p w14:paraId="311DB7A6" w14:textId="77777777" w:rsidR="00840F9C" w:rsidRPr="00E34729" w:rsidRDefault="00840F9C" w:rsidP="002B4044">
      <w:pPr>
        <w:pStyle w:val="Betarp"/>
      </w:pPr>
    </w:p>
    <w:p w14:paraId="1BB893C5" w14:textId="40D419AF" w:rsidR="00840F9C" w:rsidRPr="00E34729" w:rsidRDefault="000D2D91" w:rsidP="000D2D91">
      <w:pPr>
        <w:pStyle w:val="Betarp"/>
        <w:ind w:firstLine="567"/>
        <w:jc w:val="center"/>
      </w:pPr>
      <w:r>
        <w:t>________________________________________________</w:t>
      </w:r>
    </w:p>
    <w:p w14:paraId="75923D8B" w14:textId="77777777" w:rsidR="00840F9C" w:rsidRPr="00E34729" w:rsidRDefault="00840F9C" w:rsidP="00B20302">
      <w:pPr>
        <w:pStyle w:val="Betarp"/>
        <w:ind w:firstLine="567"/>
      </w:pPr>
    </w:p>
    <w:p w14:paraId="41AE3CD9" w14:textId="77777777" w:rsidR="00840F9C" w:rsidRPr="00E34729" w:rsidRDefault="00840F9C" w:rsidP="00B20302">
      <w:pPr>
        <w:pStyle w:val="Betarp"/>
        <w:ind w:firstLine="567"/>
      </w:pPr>
    </w:p>
    <w:p w14:paraId="303E682E" w14:textId="77777777" w:rsidR="00840F9C" w:rsidRPr="00E34729" w:rsidRDefault="00840F9C" w:rsidP="00B20302">
      <w:pPr>
        <w:pStyle w:val="Betarp"/>
        <w:ind w:firstLine="567"/>
      </w:pPr>
    </w:p>
    <w:p w14:paraId="6B9CFD24" w14:textId="77777777" w:rsidR="00840F9C" w:rsidRPr="00E34729" w:rsidRDefault="00840F9C" w:rsidP="00B20302">
      <w:pPr>
        <w:pStyle w:val="Betarp"/>
        <w:ind w:firstLine="567"/>
      </w:pPr>
    </w:p>
    <w:p w14:paraId="53151A62" w14:textId="77777777" w:rsidR="00840F9C" w:rsidRPr="00E34729" w:rsidRDefault="00840F9C" w:rsidP="00B20302">
      <w:pPr>
        <w:pStyle w:val="Betarp"/>
        <w:ind w:firstLine="567"/>
      </w:pPr>
    </w:p>
    <w:p w14:paraId="42238512" w14:textId="77777777" w:rsidR="00840F9C" w:rsidRPr="00E34729" w:rsidRDefault="00840F9C" w:rsidP="00B20302">
      <w:pPr>
        <w:pStyle w:val="Betarp"/>
        <w:ind w:firstLine="567"/>
      </w:pPr>
    </w:p>
    <w:p w14:paraId="206C3AA8" w14:textId="77777777" w:rsidR="00EE4633" w:rsidRDefault="00EE4633" w:rsidP="00B20302">
      <w:pPr>
        <w:pStyle w:val="Betarp"/>
        <w:ind w:firstLine="567"/>
      </w:pPr>
    </w:p>
    <w:p w14:paraId="30D6E4CF" w14:textId="77777777" w:rsidR="00E779AC" w:rsidRDefault="00E779AC" w:rsidP="00B20302">
      <w:pPr>
        <w:pStyle w:val="Betarp"/>
        <w:ind w:firstLine="567"/>
      </w:pPr>
    </w:p>
    <w:p w14:paraId="191F6D0E" w14:textId="77777777" w:rsidR="00E779AC" w:rsidRPr="00E34729" w:rsidRDefault="00E779AC" w:rsidP="00B20302">
      <w:pPr>
        <w:pStyle w:val="Betarp"/>
        <w:ind w:firstLine="567"/>
      </w:pPr>
    </w:p>
    <w:p w14:paraId="0E929011" w14:textId="1C1A066F" w:rsidR="00840F9C" w:rsidRPr="00E34729" w:rsidRDefault="00297C4E" w:rsidP="002B4044">
      <w:pPr>
        <w:jc w:val="left"/>
      </w:pPr>
      <w:r>
        <w:br w:type="page"/>
      </w:r>
    </w:p>
    <w:p w14:paraId="0C53E31E" w14:textId="2F4154DC" w:rsidR="00840F9C" w:rsidRPr="00E34729" w:rsidRDefault="00840F9C" w:rsidP="00912910">
      <w:pPr>
        <w:spacing w:after="0" w:line="240" w:lineRule="auto"/>
        <w:jc w:val="center"/>
        <w:rPr>
          <w:b/>
          <w:bCs/>
        </w:rPr>
      </w:pPr>
      <w:r w:rsidRPr="00E34729">
        <w:rPr>
          <w:rFonts w:eastAsia="Times New Roman" w:cs="Times New Roman"/>
          <w:b/>
          <w:kern w:val="0"/>
          <w:szCs w:val="24"/>
          <w14:ligatures w14:val="none"/>
        </w:rPr>
        <w:lastRenderedPageBreak/>
        <w:t xml:space="preserve">ANYKŠČIŲ RAJONO SAVIVALDYBĖS TARYBOS SPRENDIMO „DĖL </w:t>
      </w:r>
      <w:r w:rsidRPr="00E34729">
        <w:rPr>
          <w:b/>
          <w:bCs/>
        </w:rPr>
        <w:t xml:space="preserve">PAPILDOMOS FINANSINĖS PARAMOS SKYRIMO ANYKŠČIŲ MIESTO CENTRINĖS DALIES KVARTALO DAUGIABUČIŲ NAMŲ ATNAUJINIMO (MODERNIZAVIMO) PROJEKTAMS TVARKOS APRAŠO TVIRTINIMO“ PROJEKTO  </w:t>
      </w:r>
    </w:p>
    <w:p w14:paraId="12B7A7F2" w14:textId="77777777" w:rsidR="00F57440" w:rsidRPr="00E34729" w:rsidRDefault="00F57440" w:rsidP="00912910">
      <w:pPr>
        <w:spacing w:after="0" w:line="240" w:lineRule="auto"/>
        <w:jc w:val="center"/>
        <w:rPr>
          <w:b/>
        </w:rPr>
      </w:pPr>
      <w:r w:rsidRPr="00E34729">
        <w:rPr>
          <w:b/>
        </w:rPr>
        <w:t>AIŠKINAMASIS RAŠTAS</w:t>
      </w:r>
    </w:p>
    <w:p w14:paraId="2AB2ADA1" w14:textId="77777777" w:rsidR="00F57440" w:rsidRPr="00E34729" w:rsidRDefault="00F57440" w:rsidP="00912910">
      <w:pPr>
        <w:suppressAutoHyphens/>
        <w:spacing w:after="0" w:line="240" w:lineRule="auto"/>
        <w:jc w:val="center"/>
        <w:rPr>
          <w:b/>
          <w:bCs/>
        </w:rPr>
      </w:pPr>
    </w:p>
    <w:p w14:paraId="23BBD49A" w14:textId="77777777" w:rsidR="00F57440" w:rsidRPr="00E34729" w:rsidRDefault="00F57440" w:rsidP="00912910">
      <w:pPr>
        <w:suppressAutoHyphens/>
        <w:spacing w:after="0" w:line="240" w:lineRule="auto"/>
        <w:ind w:firstLine="720"/>
        <w:rPr>
          <w:b/>
        </w:rPr>
      </w:pPr>
      <w:r w:rsidRPr="00E34729">
        <w:rPr>
          <w:b/>
          <w:bCs/>
        </w:rPr>
        <w:t>1. Sprendimo projekto tikslai ir uždaviniai:</w:t>
      </w:r>
    </w:p>
    <w:p w14:paraId="6982303F" w14:textId="77777777" w:rsidR="00211294" w:rsidRPr="00E34729" w:rsidRDefault="00F57440" w:rsidP="00912910">
      <w:pPr>
        <w:suppressAutoHyphens/>
        <w:spacing w:after="0" w:line="240" w:lineRule="auto"/>
        <w:ind w:firstLine="720"/>
        <w:rPr>
          <w:bCs/>
        </w:rPr>
      </w:pPr>
      <w:r w:rsidRPr="00E34729">
        <w:rPr>
          <w:bCs/>
        </w:rPr>
        <w:t xml:space="preserve">Sprendimo projektas parengtas įgyvendinant Anykščių rajono savivaldybės </w:t>
      </w:r>
      <w:r w:rsidRPr="00E34729">
        <w:t xml:space="preserve">(toliau – Savivaldybė) </w:t>
      </w:r>
      <w:r w:rsidRPr="00E34729">
        <w:rPr>
          <w:bCs/>
        </w:rPr>
        <w:t xml:space="preserve">strateginio plėtros plano </w:t>
      </w:r>
      <w:r w:rsidRPr="00E34729">
        <w:t xml:space="preserve">4.2 tikslą „Efektyvios ir modernios inžinerinio aprūpinimo sistemos vystymas“ ir 4.2.2 uždavinį „Vystyti rajono viešąją bei energetinę infrastruktūrą, užtikrinančią energijos suvartojimo efektyvumą“ </w:t>
      </w:r>
      <w:r w:rsidRPr="00E34729">
        <w:rPr>
          <w:bCs/>
        </w:rPr>
        <w:t xml:space="preserve">ir reaguojant į inicijuojamą </w:t>
      </w:r>
      <w:r w:rsidRPr="00E34729">
        <w:t xml:space="preserve">Anykščių miesto centrinės dalies </w:t>
      </w:r>
      <w:r w:rsidRPr="00E34729">
        <w:rPr>
          <w:bCs/>
        </w:rPr>
        <w:t xml:space="preserve">kvartalo kompleksinį atnaujinimą. </w:t>
      </w:r>
    </w:p>
    <w:p w14:paraId="77D7ECFC" w14:textId="0285FE87" w:rsidR="00F57440" w:rsidRPr="00E34729" w:rsidRDefault="00F57440" w:rsidP="00912910">
      <w:pPr>
        <w:suppressAutoHyphens/>
        <w:spacing w:after="0" w:line="240" w:lineRule="auto"/>
        <w:ind w:firstLine="720"/>
        <w:rPr>
          <w:bCs/>
        </w:rPr>
      </w:pPr>
      <w:r w:rsidRPr="00E34729">
        <w:rPr>
          <w:bCs/>
        </w:rPr>
        <w:t xml:space="preserve">Projekto tikslas – </w:t>
      </w:r>
      <w:r w:rsidR="00D85968" w:rsidRPr="00E34729">
        <w:t xml:space="preserve">skatinti daugiabučių namų savininkus aktyviai dalyvauti kvartalo atnaujinimo programoje ir įgyvendinti Sprendime numatytą viešąjį interesą – formuoti vientisą, estetišką ir </w:t>
      </w:r>
      <w:proofErr w:type="spellStart"/>
      <w:r w:rsidR="00D85968" w:rsidRPr="00E34729">
        <w:t>urbanistiškai</w:t>
      </w:r>
      <w:proofErr w:type="spellEnd"/>
      <w:r w:rsidR="00D85968" w:rsidRPr="00E34729">
        <w:t xml:space="preserve"> vertingą Anykščių miesto centrinės dalies kvartalo architektūrinį vaizdą. Ši Parama yra papildoma priemonė, skirta įgyvendinti specifinius architektūrinius sprendinius, kurie viršija standartines energinio efektyvumo didinimo priemones, numatytas nacionalinėse daugiabučių atnaujinimo programose. Parama teikiama iš dalies finansuojant </w:t>
      </w:r>
      <w:proofErr w:type="spellStart"/>
      <w:r w:rsidR="00D85968" w:rsidRPr="00E34729">
        <w:t>lodžijų</w:t>
      </w:r>
      <w:proofErr w:type="spellEnd"/>
      <w:r w:rsidR="00D85968" w:rsidRPr="00E34729">
        <w:t xml:space="preserve"> (balkonų) ir (arba) kiemelių (terasų) įrengimo darbus, kurie yra esminiai elementai, siekiant įgyvendinti patvirtintą kvartalo architektūrinę koncepciją. Taip pat aprašas reikalingas įgyvendinti 2025-10-30 Anykščių rajono savivaldybės tarybos sprendimą Nr. 1-TS-312 „Dėl Anykščių miesto centrinės dalies kvartalo atnaujinimo papildomos finansinės paramos teikimo bei lėšų jai numatymo“. Aprašu siekiama detalizuoti Sprendime nustatytą paramos mechanizmą, apibrėžiant paraiškų teikimo, vertinimo, sutarčių sudarymo ir lėšų išmokėjimo procedūras.    </w:t>
      </w:r>
      <w:r w:rsidR="00D85968" w:rsidRPr="00E34729">
        <w:rPr>
          <w:bCs/>
        </w:rPr>
        <w:t xml:space="preserve"> </w:t>
      </w:r>
    </w:p>
    <w:p w14:paraId="31AB85F8" w14:textId="77777777" w:rsidR="00F57440" w:rsidRPr="00E34729" w:rsidRDefault="00F57440" w:rsidP="00912910">
      <w:pPr>
        <w:suppressAutoHyphens/>
        <w:spacing w:after="0" w:line="240" w:lineRule="auto"/>
        <w:ind w:firstLine="720"/>
      </w:pPr>
      <w:r w:rsidRPr="00E34729">
        <w:t>Sprendimo projekto teisinis pagrindimas yra grindžiamas šių įstatymų nuostatomis:</w:t>
      </w:r>
    </w:p>
    <w:p w14:paraId="1C3F4FD7" w14:textId="77777777" w:rsidR="00F57440" w:rsidRPr="00E34729" w:rsidRDefault="00F57440" w:rsidP="00912910">
      <w:pPr>
        <w:suppressAutoHyphens/>
        <w:spacing w:after="0" w:line="240" w:lineRule="auto"/>
        <w:ind w:firstLine="720"/>
      </w:pPr>
      <w:r w:rsidRPr="00E34729">
        <w:t xml:space="preserve">Lietuvos Respublikos vietos savivaldos įstatymas nustato bendrąją Savivaldybės kompetenciją. Šio įstatymo 6 straipsnio 20 punktas priskiria specialiųjų architektūros reikalavimų nustatymą savarankiškosioms savivaldybių funkcijoms, o 22 punktas – strateginio planavimo dokumentų rengimą ir įgyvendinimą. Sprendimo priėmimas yra Savivaldybės tarybos išimtinė kompetencija, numatyta šio įstatymo 15 straipsnio 2 dalies 32 punkte, kuris leidžia tarybai tvirtinti strateginius plėtros planus ir ūkio šakų plėtros programas.   </w:t>
      </w:r>
    </w:p>
    <w:p w14:paraId="43E6AF4A" w14:textId="77777777" w:rsidR="00F57440" w:rsidRPr="00E34729" w:rsidRDefault="00F57440" w:rsidP="00912910">
      <w:pPr>
        <w:suppressAutoHyphens/>
        <w:spacing w:after="0" w:line="240" w:lineRule="auto"/>
        <w:ind w:firstLine="720"/>
      </w:pPr>
      <w:r w:rsidRPr="00E34729">
        <w:t xml:space="preserve">Lietuvos Respublikos architektūros įstatymas įtvirtina viešąjį interesą architektūros srityje ir Savivaldybės pareigą rūpintis architektūros kokybe. Šio įstatymo 11 straipsnis apibrėžia architektūros kokybės kriterijus, tokius kaip „urbanistinis integralumas“ ir „vientisa architektūrinė idėja ir estetika“, kurių siekiama šiuo sprendimu. 14 straipsnio 2 dalies 3 ir 5 punktai nustato architektūros plėtros kryptis, įskaitant siekį „siekti architektūros kokybės ir efektyvios statybos darnos“ bei skirti prioritetą „urbanistikos kokybei, statinių dermei“. Savivaldybės taryba, pagal šio įstatymo 16 straipsnio 1 dalies 1 punktą, tvirtindama strateginio planavimo dokumentus, privalo atsižvelgti į šias architektūros plėtros kryptis. Siekiant užtikrinti aukštą architektūrinę kokybę, sprendimas tiesiogiai įgyvendina Architektūros įstatymo 11 straipsnyje įtvirtintus architektūros kokybės kriterijus, ypač „urbanistinį integralumą“ (2 punktas) ir „vientisą architektūrinę idėją ir estetiką“ (8 punktas). </w:t>
      </w:r>
      <w:proofErr w:type="spellStart"/>
      <w:r w:rsidRPr="00E34729">
        <w:t>Lodžijų</w:t>
      </w:r>
      <w:proofErr w:type="spellEnd"/>
      <w:r w:rsidRPr="00E34729">
        <w:t xml:space="preserve"> (balkonų) ir kiemelių (terasų) įrengimas yra esminis elementas, kuriantis vizualiai tvarkingą ir harmoningą kvartalo fasadų liniją, taip didinant visos viešosios erdvės vertę.  </w:t>
      </w:r>
    </w:p>
    <w:p w14:paraId="03DF8EF7" w14:textId="77777777" w:rsidR="00F57440" w:rsidRPr="00E34729" w:rsidRDefault="00F57440" w:rsidP="00912910">
      <w:pPr>
        <w:suppressAutoHyphens/>
        <w:spacing w:after="0" w:line="240" w:lineRule="auto"/>
        <w:ind w:firstLine="720"/>
      </w:pPr>
      <w:r w:rsidRPr="00E34729">
        <w:t xml:space="preserve">Lietuvos Respublikos valstybės paramos daugiabučiams namams atnaujinti (modernizuoti) įstatymas suteikia teisinį pagrindą Savivaldybei teikti finansinę paramą. Šio įstatymo 4 straipsnio 2 dalis numato, kad „atnaujinimo projektus įgyvendinantiems daugiabučio namo butų ir kitų patalpų savininkams papildomą paramą savivaldybės tarybos nustatyta tvarka gali teikti ir savivaldybės“. Būtent ši norma leidžia Savivaldybei savo biudžeto lėšomis finansuoti dalį atnaujinimo darbų. </w:t>
      </w:r>
    </w:p>
    <w:p w14:paraId="65DB99BA" w14:textId="3E8A7D76" w:rsidR="00F57440" w:rsidRPr="00E34729" w:rsidRDefault="00F57440" w:rsidP="00912910">
      <w:pPr>
        <w:suppressAutoHyphens/>
        <w:spacing w:after="0" w:line="240" w:lineRule="auto"/>
        <w:ind w:firstLine="720"/>
      </w:pPr>
      <w:r w:rsidRPr="00E34729">
        <w:t xml:space="preserve">Sprendimo projektu, visų pirma, atsižvelgiama į parengtą Anykščių miesto centrinės dalies kvartalo kompleksinio atnaujinimo (modernizavimo) koncepciją, taip sukuriant teisinį pagrindą </w:t>
      </w:r>
      <w:r w:rsidR="00D85968" w:rsidRPr="00E34729">
        <w:t xml:space="preserve">įgyvendinti 2025-10-30 Anykščių rajono savivaldybės tarybos sprendimu Nr. 1-TS-312 „Dėl Anykščių miesto centrinės dalies kvartalo atnaujinimo papildomos finansinės paramos teikimo bei </w:t>
      </w:r>
      <w:r w:rsidR="00D85968" w:rsidRPr="00E34729">
        <w:lastRenderedPageBreak/>
        <w:t>lėšų jai numatymo“ patvirtint</w:t>
      </w:r>
      <w:r w:rsidR="00CA09A4" w:rsidRPr="00E34729">
        <w:t>o</w:t>
      </w:r>
      <w:r w:rsidR="00D85968" w:rsidRPr="00E34729">
        <w:t xml:space="preserve"> papildomos finansinės paramos teikimo mechaniz</w:t>
      </w:r>
      <w:r w:rsidR="00CA09A4" w:rsidRPr="00E34729">
        <w:t>mo</w:t>
      </w:r>
      <w:r w:rsidR="00D85968" w:rsidRPr="00E34729">
        <w:t xml:space="preserve">  </w:t>
      </w:r>
      <w:r w:rsidRPr="00E34729">
        <w:t>tolimesni</w:t>
      </w:r>
      <w:r w:rsidR="00CA09A4" w:rsidRPr="00E34729">
        <w:t>us</w:t>
      </w:r>
      <w:r w:rsidRPr="00E34729">
        <w:t xml:space="preserve"> veiksm</w:t>
      </w:r>
      <w:r w:rsidR="00CA09A4" w:rsidRPr="00E34729">
        <w:t>u</w:t>
      </w:r>
      <w:r w:rsidRPr="00E34729">
        <w:t xml:space="preserve">s. Šis kvartalo atnaujinimas yra vienas iš Savivaldybės strateginio plėtros plano prioritetų. Siekiant užtikrinti ne tik pastatų energinį efektyvumą, bet ir aukštą urbanistinę bei architektūrinę kokybę, kvartalo atnaujinimo koncepcijoje yra numatytas papildomas architektūrinis elementas – </w:t>
      </w:r>
      <w:proofErr w:type="spellStart"/>
      <w:r w:rsidRPr="00E34729">
        <w:t>lodžijų</w:t>
      </w:r>
      <w:proofErr w:type="spellEnd"/>
      <w:r w:rsidRPr="00E34729">
        <w:t xml:space="preserve"> (balkonų) ir kiemelių (terasų) įrengimas. Šie elementai yra svarbūs kuriant vientisą, estetiškai patrauklų ir modernų kvartalo veidą, taip įgyvendinant viešąjį interesą. Atsižvelgiant į tai, kad butų savininkai finansiškai </w:t>
      </w:r>
      <w:r w:rsidR="00CA09A4" w:rsidRPr="00E34729">
        <w:t xml:space="preserve">pilna apimtimi </w:t>
      </w:r>
      <w:r w:rsidRPr="00E34729">
        <w:t xml:space="preserve">nėra suinteresuoti šiuo viešajam interesui skirtu sprendiniu, kuris pirmiausia kuria naudą ne individualiam butui, o visam pastato fasadui ir kvartalo urbanistiniam audiniui, siūloma patvirtinti principinį pritarimą ir sukurti teisinį mechanizmą, leidžiantį iš dalies finansuoti šiuos darbus iš Savivaldybės biudžeto lėšų ir užtikrinti vientisą, estetišką kvartalo architektūrinį vaizdą, nustatant 30 procentų kompensaciją </w:t>
      </w:r>
      <w:proofErr w:type="spellStart"/>
      <w:r w:rsidRPr="00E34729">
        <w:t>lodžijų</w:t>
      </w:r>
      <w:proofErr w:type="spellEnd"/>
      <w:r w:rsidRPr="00E34729">
        <w:t xml:space="preserve"> (balkonų) įrengimui ir (arba) 40 procentų kompensaciją kiemelių (terasų) įrengimui, kurie kuria didžiausią pridėtinę vertę viešajai erdvei. </w:t>
      </w:r>
    </w:p>
    <w:p w14:paraId="20F2CC7C" w14:textId="70B6C679" w:rsidR="00F57440" w:rsidRPr="00912910" w:rsidRDefault="00CA09A4" w:rsidP="00912910">
      <w:pPr>
        <w:suppressAutoHyphens/>
        <w:spacing w:after="0" w:line="240" w:lineRule="auto"/>
        <w:ind w:firstLine="720"/>
      </w:pPr>
      <w:r w:rsidRPr="00E34729">
        <w:t xml:space="preserve">Parengta </w:t>
      </w:r>
      <w:r w:rsidR="00F57440" w:rsidRPr="00E34729">
        <w:t>Koncepcija sukuria ilgalaikę viziją ir nustato aiškius architektūrinius standartus, kuriais gyventojai galės vadovautis.</w:t>
      </w:r>
      <w:r w:rsidRPr="00E34729">
        <w:t xml:space="preserve"> </w:t>
      </w:r>
      <w:r w:rsidR="00F57440" w:rsidRPr="00E34729">
        <w:t xml:space="preserve">Kiekvienas naujai įrengtas, koncepciją atitinkantis elementas yra žingsnis bendro tikslo link, gerinantis ne tik konkretaus buto, bet ir viso pastato bei kvartalo estetinę vertę. </w:t>
      </w:r>
      <w:r w:rsidRPr="00E34729">
        <w:t xml:space="preserve">Todėl šis </w:t>
      </w:r>
      <w:r w:rsidRPr="00E34729">
        <w:rPr>
          <w:rFonts w:eastAsia="Times New Roman" w:cs="Times New Roman"/>
          <w:bCs/>
          <w:kern w:val="0"/>
          <w:szCs w:val="24"/>
          <w14:ligatures w14:val="none"/>
        </w:rPr>
        <w:t xml:space="preserve">dėl </w:t>
      </w:r>
      <w:r w:rsidRPr="00E34729">
        <w:rPr>
          <w:bCs/>
        </w:rPr>
        <w:t xml:space="preserve">papildomos finansinės paramos skyrimo Anykščių miesto centrinės dalies kvartalo daugiabučių namų atnaujinimo (modernizavimo) projektams tvarkos aprašas leis </w:t>
      </w:r>
      <w:r w:rsidR="00F57440" w:rsidRPr="00E34729">
        <w:t>Savivaldybės administracija</w:t>
      </w:r>
      <w:r w:rsidRPr="00E34729">
        <w:t>i</w:t>
      </w:r>
      <w:r w:rsidR="00F57440" w:rsidRPr="00E34729">
        <w:t>, rengiant 2026 m. (ir vėlesnių metų) biudžeto projektą ir strateginį veiklos planą, numatyti tam reikalingus asignavimus</w:t>
      </w:r>
      <w:r w:rsidRPr="00E34729">
        <w:t xml:space="preserve"> nuosekliai, išdėstant per ne vienerius metus</w:t>
      </w:r>
      <w:r w:rsidR="00F57440" w:rsidRPr="00E34729">
        <w:t>, taip užtikrinant strateginių tikslų finansinį pagrindimą ir tęstinumą.</w:t>
      </w:r>
    </w:p>
    <w:p w14:paraId="1D9B650D" w14:textId="77777777" w:rsidR="00F57440" w:rsidRPr="00E34729" w:rsidRDefault="00F57440" w:rsidP="00912910">
      <w:pPr>
        <w:suppressAutoHyphens/>
        <w:spacing w:after="0" w:line="240" w:lineRule="auto"/>
        <w:ind w:firstLine="720"/>
        <w:rPr>
          <w:b/>
        </w:rPr>
      </w:pPr>
      <w:r w:rsidRPr="00E34729">
        <w:rPr>
          <w:b/>
          <w:bCs/>
        </w:rPr>
        <w:t>2. Siūlomos teisinio reguliavimo nuostatos ir laukiami rezultatai:</w:t>
      </w:r>
    </w:p>
    <w:p w14:paraId="254ADAB4" w14:textId="18C80E89" w:rsidR="004E6EBD" w:rsidRPr="00E34729" w:rsidRDefault="004E6EBD" w:rsidP="00912910">
      <w:pPr>
        <w:pStyle w:val="Betarp"/>
        <w:ind w:firstLine="720"/>
      </w:pPr>
      <w:r w:rsidRPr="00E34729">
        <w:t xml:space="preserve">Šis Papildomos finansinės paramos skyrimo Anykščių miesto centrinės dalies kvartalo daugiabučių namų atnaujinimo (modernizavimo) projektams tvarkos aprašas aiškiai reglamentuos Anykščių rajono savivaldybės papildomos finansinės paramos teikimo tvarką ir sąlygas butų ir kitų patalpų savininkams, įgyvendinantiems daugiabučių namų, esančių Anykščių miesto centrinės dalies kvartale, atnaujinimo (modernizavimo) projektus. Parengtame dokumente išdėstytos nuostatos, tvarka, veiksmų sureguliavimas paskatins daugiabučių namų savininkus aktyviai dalyvauti kvartalo atnaujinimo programoje ir įgyvendinti Sprendime numatytą viešąjį interesą – formuoti vientisą, estetišką ir </w:t>
      </w:r>
      <w:proofErr w:type="spellStart"/>
      <w:r w:rsidRPr="00E34729">
        <w:t>urbanistiškai</w:t>
      </w:r>
      <w:proofErr w:type="spellEnd"/>
      <w:r w:rsidRPr="00E34729">
        <w:t xml:space="preserve"> vertingą Anykščių miesto centrinės dalies kvartalo architektūrinį vaizdą. Ši Parama yra papildoma priemonė, skirta įgyvendinti specifinius architektūrinius sprendinius, kurie viršija standartines energinio efektyvumo didinimo priemones, numatytas nacionalinėse daugiabučių atnaujinimo programose. Parama teikiama iš dalies finansuojant </w:t>
      </w:r>
      <w:proofErr w:type="spellStart"/>
      <w:r w:rsidRPr="00E34729">
        <w:t>lodžijų</w:t>
      </w:r>
      <w:proofErr w:type="spellEnd"/>
      <w:r w:rsidRPr="00E34729">
        <w:t xml:space="preserve"> (balkonų) ir (arba) kiemelių (terasų) įrengimo darbus, kurie yra esminiai elementai, siekiant įgyvendinti patvirtintą kvartalo architektūrinę koncepciją.   </w:t>
      </w:r>
    </w:p>
    <w:p w14:paraId="6D805972" w14:textId="5579F519" w:rsidR="00F57440" w:rsidRPr="00E34729" w:rsidRDefault="00F57440" w:rsidP="00912910">
      <w:pPr>
        <w:suppressAutoHyphens/>
        <w:spacing w:after="0" w:line="240" w:lineRule="auto"/>
        <w:ind w:firstLine="720"/>
        <w:rPr>
          <w:b/>
        </w:rPr>
      </w:pPr>
      <w:r w:rsidRPr="00E34729">
        <w:rPr>
          <w:bCs/>
        </w:rPr>
        <w:t>Projektu įpareigojama Savivaldybės administracija, rengiant 2026 metų biudžeto projektą ir strateginius veiklos planus, įtraukti lėšas, būtinas šiai paramai teikti. Tai leis užtikrinti finansavimo tęstinumą ir sklandų projektų įgyvendinimą ateinančiais metais. Sprendimu lėšos iš einamųjų metų biudžeto nėra skiriamos, tačiau sukuriamas pagrindas tai padaryti ateinančiu finansiniu laikotarpiu.</w:t>
      </w:r>
    </w:p>
    <w:p w14:paraId="6FF44D51" w14:textId="77777777" w:rsidR="00F57440" w:rsidRPr="00E34729" w:rsidRDefault="00F57440" w:rsidP="00912910">
      <w:pPr>
        <w:suppressAutoHyphens/>
        <w:spacing w:after="0" w:line="240" w:lineRule="auto"/>
        <w:ind w:firstLine="720"/>
        <w:rPr>
          <w:b/>
        </w:rPr>
      </w:pPr>
      <w:r w:rsidRPr="00E34729">
        <w:rPr>
          <w:b/>
          <w:bCs/>
        </w:rPr>
        <w:t>3. Lėšų poreikis ir finansavimo šaltiniai:</w:t>
      </w:r>
    </w:p>
    <w:p w14:paraId="0A4713A4" w14:textId="3BC96246" w:rsidR="00F57440" w:rsidRPr="00E34729" w:rsidRDefault="00F57440" w:rsidP="00912910">
      <w:pPr>
        <w:suppressAutoHyphens/>
        <w:spacing w:after="0" w:line="240" w:lineRule="auto"/>
        <w:ind w:firstLine="720"/>
        <w:rPr>
          <w:b/>
        </w:rPr>
      </w:pPr>
      <w:r w:rsidRPr="00E34729">
        <w:rPr>
          <w:bCs/>
        </w:rPr>
        <w:t>Finansavimo šaltinis – 2026 metų (o realiausia 2027–2028) ir vėlesnių metų Anykščių rajono savivaldybės biudžeto lėšos. Šiuo sprendimu lėšos iš 2025 metų biudžeto nėra skiriamos. Sprendimas sukuria teisinį įpareigojimą Savivaldybės administracijai numatyti reikiamas lėšas atitinkamų metų biudžeto projekt</w:t>
      </w:r>
      <w:r w:rsidR="004E6EBD" w:rsidRPr="00E34729">
        <w:rPr>
          <w:bCs/>
        </w:rPr>
        <w:t>uose</w:t>
      </w:r>
      <w:r w:rsidRPr="00E34729">
        <w:rPr>
          <w:bCs/>
        </w:rPr>
        <w:t>, atsižvelgiant į potencialų paraiškų skaičių ir patvirtintus investicinius planus.</w:t>
      </w:r>
    </w:p>
    <w:p w14:paraId="63C92DC1" w14:textId="77777777" w:rsidR="00F57440" w:rsidRPr="00E34729" w:rsidRDefault="00F57440" w:rsidP="00912910">
      <w:pPr>
        <w:suppressAutoHyphens/>
        <w:spacing w:after="0" w:line="240" w:lineRule="auto"/>
        <w:ind w:firstLine="720"/>
        <w:rPr>
          <w:b/>
        </w:rPr>
      </w:pPr>
      <w:r w:rsidRPr="00E34729">
        <w:rPr>
          <w:b/>
          <w:bCs/>
        </w:rPr>
        <w:t>4. Numatomo teisinio reguliavimo poveikio vertinimo rezultatai, galimos neigiamos priimto sprendimo pasekmės ir kokių priemonių reikėtų imtis, kad tokių pasekmių būtų išvengta:</w:t>
      </w:r>
    </w:p>
    <w:p w14:paraId="37ED2147" w14:textId="77777777" w:rsidR="00F57440" w:rsidRPr="00E34729" w:rsidRDefault="00F57440" w:rsidP="00912910">
      <w:pPr>
        <w:suppressAutoHyphens/>
        <w:spacing w:after="0" w:line="240" w:lineRule="auto"/>
        <w:ind w:firstLine="720"/>
      </w:pPr>
      <w:r w:rsidRPr="00E34729">
        <w:t>Priėmus sprendimą, neigiamų pasekmių nenumatoma. Sprendimas turės teigiamą socialinį ir urbanistinį poveikį: paspartins kvartalo renovaciją, padidins gyvenamosios aplinkos patrauklumą, nekilnojamojo turto vertę ir prisidės prie teigiamo miesto įvaizdžio formavimo. Poveikis savivaldybės biudžetui bus, tačiau jis bus valdomas, planingas ir skirtas strateginiams tikslams įgyvendinti.</w:t>
      </w:r>
    </w:p>
    <w:p w14:paraId="056ED111" w14:textId="2EE90DC3" w:rsidR="00F57440" w:rsidRPr="00E34729" w:rsidRDefault="00F57440" w:rsidP="00912910">
      <w:pPr>
        <w:suppressAutoHyphens/>
        <w:spacing w:after="0" w:line="240" w:lineRule="auto"/>
        <w:ind w:firstLine="720"/>
        <w:rPr>
          <w:bCs/>
        </w:rPr>
      </w:pPr>
      <w:r w:rsidRPr="00E34729">
        <w:rPr>
          <w:bCs/>
        </w:rPr>
        <w:lastRenderedPageBreak/>
        <w:t>Rizika, susijusi su potencialiai dideliu paraiškų skaičiumi ir finansinių įsipareigojimų augimu, valdoma numatant pareigą Savivaldybės administracijai kasmet planuoti asignavimus strateginiame veiklos plane ir biudžete, atsižvelgiant į realias finansines galimybes. Be to, paramos teikimas tik po darbų užbaigimo ir priėmimo minimizuoja netinkamo lėšų panaudojimo riziką.</w:t>
      </w:r>
    </w:p>
    <w:p w14:paraId="07572CA8" w14:textId="77777777" w:rsidR="00F57440" w:rsidRPr="00E34729" w:rsidRDefault="00F57440" w:rsidP="00912910">
      <w:pPr>
        <w:suppressAutoHyphens/>
        <w:spacing w:after="0" w:line="240" w:lineRule="auto"/>
        <w:ind w:firstLine="720"/>
        <w:rPr>
          <w:b/>
        </w:rPr>
      </w:pPr>
      <w:r w:rsidRPr="00E34729">
        <w:rPr>
          <w:b/>
          <w:bCs/>
        </w:rPr>
        <w:t>5. Kokius teisės aktus būtina priimti, kokius galiojančius teisės aktus reikia pakeisti ar pripažinti netekusiais galios – kas ir kada juos turėtų priimti:</w:t>
      </w:r>
    </w:p>
    <w:p w14:paraId="3658D457" w14:textId="77777777" w:rsidR="00F57440" w:rsidRPr="00E34729" w:rsidRDefault="00F57440" w:rsidP="00912910">
      <w:pPr>
        <w:suppressAutoHyphens/>
        <w:spacing w:after="0" w:line="240" w:lineRule="auto"/>
        <w:ind w:firstLine="720"/>
        <w:rPr>
          <w:b/>
        </w:rPr>
      </w:pPr>
      <w:r w:rsidRPr="00E34729">
        <w:rPr>
          <w:bCs/>
        </w:rPr>
        <w:t>Priimti, keisti ar naikinti kitų teisės aktų nereikia.</w:t>
      </w:r>
    </w:p>
    <w:p w14:paraId="08D6E700" w14:textId="77777777" w:rsidR="00F57440" w:rsidRPr="00E34729" w:rsidRDefault="00F57440" w:rsidP="00912910">
      <w:pPr>
        <w:suppressAutoHyphens/>
        <w:spacing w:after="0" w:line="240" w:lineRule="auto"/>
        <w:ind w:firstLine="720"/>
        <w:rPr>
          <w:b/>
        </w:rPr>
      </w:pPr>
      <w:r w:rsidRPr="00E34729">
        <w:rPr>
          <w:b/>
          <w:bCs/>
        </w:rPr>
        <w:t>6. Sprendimo įgyvendinimo terminai – kas, ką ir kada turėtų atlikti:</w:t>
      </w:r>
    </w:p>
    <w:p w14:paraId="376892DD" w14:textId="622A119B" w:rsidR="00F57440" w:rsidRPr="00E34729" w:rsidRDefault="00F57440" w:rsidP="00912910">
      <w:pPr>
        <w:suppressAutoHyphens/>
        <w:spacing w:after="0" w:line="240" w:lineRule="auto"/>
        <w:ind w:firstLine="720"/>
        <w:rPr>
          <w:bCs/>
        </w:rPr>
      </w:pPr>
      <w:r w:rsidRPr="00E34729">
        <w:rPr>
          <w:bCs/>
        </w:rPr>
        <w:t xml:space="preserve">Savivaldybės administracija </w:t>
      </w:r>
      <w:r w:rsidR="004E6EBD" w:rsidRPr="00E34729">
        <w:rPr>
          <w:bCs/>
        </w:rPr>
        <w:t>nuo</w:t>
      </w:r>
      <w:r w:rsidRPr="00E34729">
        <w:rPr>
          <w:bCs/>
        </w:rPr>
        <w:t xml:space="preserve"> 2026 metų sausio 1 d. tur</w:t>
      </w:r>
      <w:r w:rsidR="004E6EBD" w:rsidRPr="00E34729">
        <w:rPr>
          <w:bCs/>
        </w:rPr>
        <w:t xml:space="preserve">ės parengti įsakymą, kuriuo būtų sudaryta darbo grupė.   </w:t>
      </w:r>
    </w:p>
    <w:p w14:paraId="41D6F40A" w14:textId="77777777" w:rsidR="00F57440" w:rsidRPr="00E34729" w:rsidRDefault="00F57440" w:rsidP="00912910">
      <w:pPr>
        <w:suppressAutoHyphens/>
        <w:spacing w:after="0" w:line="240" w:lineRule="auto"/>
        <w:ind w:firstLine="720"/>
        <w:rPr>
          <w:b/>
        </w:rPr>
      </w:pPr>
      <w:r w:rsidRPr="00E34729">
        <w:rPr>
          <w:b/>
          <w:bCs/>
        </w:rPr>
        <w:t>7. Sprendimo projekto rengimo metu gauti specialistų vertinimai ir išvados:</w:t>
      </w:r>
    </w:p>
    <w:p w14:paraId="6E5CEF9C" w14:textId="77777777" w:rsidR="00F57440" w:rsidRPr="00E34729" w:rsidRDefault="00F57440" w:rsidP="00912910">
      <w:pPr>
        <w:suppressAutoHyphens/>
        <w:spacing w:after="0" w:line="240" w:lineRule="auto"/>
        <w:ind w:firstLine="720"/>
        <w:rPr>
          <w:b/>
        </w:rPr>
      </w:pPr>
      <w:r w:rsidRPr="00E34729">
        <w:rPr>
          <w:bCs/>
        </w:rPr>
        <w:t>Specialistų vertinimų ir išvadų negauta</w:t>
      </w:r>
      <w:r w:rsidRPr="00E34729">
        <w:rPr>
          <w:b/>
        </w:rPr>
        <w:t>.</w:t>
      </w:r>
    </w:p>
    <w:p w14:paraId="7E61148D" w14:textId="77777777" w:rsidR="00F57440" w:rsidRPr="00E34729" w:rsidRDefault="00F57440" w:rsidP="00912910">
      <w:pPr>
        <w:suppressAutoHyphens/>
        <w:spacing w:after="0" w:line="240" w:lineRule="auto"/>
        <w:ind w:firstLine="720"/>
        <w:rPr>
          <w:b/>
        </w:rPr>
      </w:pPr>
      <w:r w:rsidRPr="00E34729">
        <w:rPr>
          <w:b/>
          <w:bCs/>
        </w:rPr>
        <w:t>8. Kiti reikalingi pagrindimai, skaičiavimai ir paaiškinimai:</w:t>
      </w:r>
    </w:p>
    <w:p w14:paraId="6D5E602D" w14:textId="14C8A6E1" w:rsidR="00F57440" w:rsidRPr="00E34729" w:rsidRDefault="00F57440" w:rsidP="00912910">
      <w:pPr>
        <w:suppressAutoHyphens/>
        <w:spacing w:after="0" w:line="240" w:lineRule="auto"/>
        <w:ind w:firstLine="720"/>
      </w:pPr>
      <w:r w:rsidRPr="00E34729">
        <w:t>Nėra.</w:t>
      </w:r>
    </w:p>
    <w:p w14:paraId="589CA165" w14:textId="77777777" w:rsidR="00F57440" w:rsidRPr="00E34729" w:rsidRDefault="00F57440" w:rsidP="00912910">
      <w:pPr>
        <w:suppressAutoHyphens/>
        <w:spacing w:after="0" w:line="240" w:lineRule="auto"/>
        <w:ind w:firstLine="720"/>
        <w:rPr>
          <w:b/>
          <w:bCs/>
        </w:rPr>
      </w:pPr>
      <w:r w:rsidRPr="00E34729">
        <w:rPr>
          <w:b/>
          <w:bCs/>
        </w:rPr>
        <w:t>9. Sprendimo projekto iniciatoriai ir rengėjai, pranešėjas:</w:t>
      </w:r>
    </w:p>
    <w:p w14:paraId="0BE8940F" w14:textId="77777777" w:rsidR="00F57440" w:rsidRPr="00E34729" w:rsidRDefault="00F57440" w:rsidP="00912910">
      <w:pPr>
        <w:suppressAutoHyphens/>
        <w:spacing w:after="0" w:line="240" w:lineRule="auto"/>
        <w:ind w:firstLine="720"/>
      </w:pPr>
      <w:r w:rsidRPr="00E34729">
        <w:t>Sprendimo projekto iniciatorė – Anykščių rajono savivaldybės administracija.</w:t>
      </w:r>
    </w:p>
    <w:p w14:paraId="7484BA4B" w14:textId="2ECD3EAA" w:rsidR="00F57440" w:rsidRPr="00E34729" w:rsidRDefault="00F57440" w:rsidP="00912910">
      <w:pPr>
        <w:suppressAutoHyphens/>
        <w:spacing w:after="0" w:line="240" w:lineRule="auto"/>
        <w:ind w:firstLine="720"/>
      </w:pPr>
      <w:r w:rsidRPr="00E34729">
        <w:t>Sprendimo projekto rengėja</w:t>
      </w:r>
      <w:r w:rsidR="00064701" w:rsidRPr="00E34729">
        <w:t>i</w:t>
      </w:r>
      <w:r w:rsidRPr="00E34729">
        <w:t xml:space="preserve"> – Teisės, personalo ir civilinės metrikacijos, Architektūros ir urbanistikos skyriai.</w:t>
      </w:r>
    </w:p>
    <w:p w14:paraId="4A443621" w14:textId="10CEC30A" w:rsidR="00840F9C" w:rsidRPr="00912910" w:rsidRDefault="00F57440" w:rsidP="00912910">
      <w:pPr>
        <w:suppressAutoHyphens/>
        <w:spacing w:after="0" w:line="240" w:lineRule="auto"/>
        <w:ind w:firstLine="720"/>
        <w:rPr>
          <w:b/>
          <w:bCs/>
          <w:szCs w:val="24"/>
          <w:lang w:val="pt-BR" w:eastAsia="lt-LT"/>
        </w:rPr>
      </w:pPr>
      <w:r w:rsidRPr="00E34729">
        <w:t>Sprendimo projekto pranešėja</w:t>
      </w:r>
      <w:r w:rsidR="005325A9">
        <w:t>s</w:t>
      </w:r>
      <w:r w:rsidRPr="00E34729">
        <w:t xml:space="preserve"> – Teisės, personalo ir civilinės metrikacijos skyriaus vedėjas A. Bulnis</w:t>
      </w:r>
      <w:r w:rsidR="005325A9">
        <w:t>.</w:t>
      </w:r>
    </w:p>
    <w:sectPr w:rsidR="00840F9C" w:rsidRPr="00912910" w:rsidSect="00EB73C9">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0CD0" w14:textId="77777777" w:rsidR="003A600B" w:rsidRDefault="003A600B" w:rsidP="000E4707">
      <w:pPr>
        <w:spacing w:after="0" w:line="240" w:lineRule="auto"/>
      </w:pPr>
      <w:r>
        <w:separator/>
      </w:r>
    </w:p>
  </w:endnote>
  <w:endnote w:type="continuationSeparator" w:id="0">
    <w:p w14:paraId="56F1EEEB" w14:textId="77777777" w:rsidR="003A600B" w:rsidRDefault="003A600B" w:rsidP="000E4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A630" w14:textId="77777777" w:rsidR="00EB73C9" w:rsidRDefault="00EB73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A1C68" w14:textId="77777777" w:rsidR="00EB73C9" w:rsidRPr="00EB73C9" w:rsidRDefault="00EB73C9">
    <w:pPr>
      <w:pStyle w:val="Porat"/>
      <w:jc w:val="center"/>
      <w:rPr>
        <w:caps/>
      </w:rPr>
    </w:pPr>
    <w:r w:rsidRPr="00EB73C9">
      <w:rPr>
        <w:caps/>
      </w:rPr>
      <w:fldChar w:fldCharType="begin"/>
    </w:r>
    <w:r w:rsidRPr="00EB73C9">
      <w:rPr>
        <w:caps/>
      </w:rPr>
      <w:instrText>PAGE   \* MERGEFORMAT</w:instrText>
    </w:r>
    <w:r w:rsidRPr="00EB73C9">
      <w:rPr>
        <w:caps/>
      </w:rPr>
      <w:fldChar w:fldCharType="separate"/>
    </w:r>
    <w:r w:rsidRPr="00EB73C9">
      <w:rPr>
        <w:caps/>
      </w:rPr>
      <w:t>2</w:t>
    </w:r>
    <w:r w:rsidRPr="00EB73C9">
      <w:rPr>
        <w:caps/>
      </w:rPr>
      <w:fldChar w:fldCharType="end"/>
    </w:r>
  </w:p>
  <w:p w14:paraId="6401DAF6" w14:textId="77777777" w:rsidR="00EB73C9" w:rsidRDefault="00EB73C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EC26" w14:textId="77777777" w:rsidR="00EB73C9" w:rsidRDefault="00EB7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B6C7" w14:textId="77777777" w:rsidR="003A600B" w:rsidRDefault="003A600B" w:rsidP="000E4707">
      <w:pPr>
        <w:spacing w:after="0" w:line="240" w:lineRule="auto"/>
      </w:pPr>
      <w:r>
        <w:separator/>
      </w:r>
    </w:p>
  </w:footnote>
  <w:footnote w:type="continuationSeparator" w:id="0">
    <w:p w14:paraId="6204015C" w14:textId="77777777" w:rsidR="003A600B" w:rsidRDefault="003A600B" w:rsidP="000E4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2535" w14:textId="77777777" w:rsidR="00EB73C9" w:rsidRDefault="00EB73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885C4" w14:textId="4E168081" w:rsidR="000E4707" w:rsidRDefault="000E4707" w:rsidP="000E4707">
    <w:pPr>
      <w:ind w:left="6480" w:firstLine="1296"/>
    </w:pPr>
    <w: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66E3E" w14:textId="77777777" w:rsidR="00EB73C9" w:rsidRDefault="00EB73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6CED"/>
    <w:multiLevelType w:val="multilevel"/>
    <w:tmpl w:val="F978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219233A"/>
    <w:multiLevelType w:val="hybridMultilevel"/>
    <w:tmpl w:val="0570E948"/>
    <w:lvl w:ilvl="0" w:tplc="6A300C38">
      <w:start w:val="9"/>
      <w:numFmt w:val="decimal"/>
      <w:lvlText w:val="%1."/>
      <w:lvlJc w:val="left"/>
      <w:pPr>
        <w:ind w:left="1176" w:hanging="360"/>
      </w:pPr>
      <w:rPr>
        <w:rFonts w:hint="default"/>
      </w:r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 w15:restartNumberingAfterBreak="0">
    <w:nsid w:val="33B4474F"/>
    <w:multiLevelType w:val="multilevel"/>
    <w:tmpl w:val="B08C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047D81"/>
    <w:multiLevelType w:val="multilevel"/>
    <w:tmpl w:val="025E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3C2EC2"/>
    <w:multiLevelType w:val="multilevel"/>
    <w:tmpl w:val="FB70B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A1776D"/>
    <w:multiLevelType w:val="multilevel"/>
    <w:tmpl w:val="CD84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858462F"/>
    <w:multiLevelType w:val="hybridMultilevel"/>
    <w:tmpl w:val="9028C6A8"/>
    <w:lvl w:ilvl="0" w:tplc="B812101A">
      <w:start w:val="6"/>
      <w:numFmt w:val="decimal"/>
      <w:lvlText w:val="%1."/>
      <w:lvlJc w:val="left"/>
      <w:pPr>
        <w:ind w:left="1211"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6CAC4EA5"/>
    <w:multiLevelType w:val="hybridMultilevel"/>
    <w:tmpl w:val="8AFC5728"/>
    <w:lvl w:ilvl="0" w:tplc="B0C89550">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AE0494B"/>
    <w:multiLevelType w:val="multilevel"/>
    <w:tmpl w:val="0ACA6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B6584F"/>
    <w:multiLevelType w:val="multilevel"/>
    <w:tmpl w:val="39141B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530023">
    <w:abstractNumId w:val="4"/>
  </w:num>
  <w:num w:numId="2" w16cid:durableId="143812429">
    <w:abstractNumId w:val="2"/>
  </w:num>
  <w:num w:numId="3" w16cid:durableId="1763646919">
    <w:abstractNumId w:val="5"/>
  </w:num>
  <w:num w:numId="4" w16cid:durableId="818962008">
    <w:abstractNumId w:val="3"/>
  </w:num>
  <w:num w:numId="5" w16cid:durableId="388237198">
    <w:abstractNumId w:val="0"/>
  </w:num>
  <w:num w:numId="6" w16cid:durableId="1818959750">
    <w:abstractNumId w:val="8"/>
  </w:num>
  <w:num w:numId="7" w16cid:durableId="4510502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5214156">
    <w:abstractNumId w:val="7"/>
  </w:num>
  <w:num w:numId="9" w16cid:durableId="648438261">
    <w:abstractNumId w:val="6"/>
  </w:num>
  <w:num w:numId="10" w16cid:durableId="296567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47A"/>
    <w:rsid w:val="0003120D"/>
    <w:rsid w:val="00037DA4"/>
    <w:rsid w:val="00064701"/>
    <w:rsid w:val="000820FF"/>
    <w:rsid w:val="0008301B"/>
    <w:rsid w:val="000A5B83"/>
    <w:rsid w:val="000B3B48"/>
    <w:rsid w:val="000D2D91"/>
    <w:rsid w:val="000E4707"/>
    <w:rsid w:val="00102421"/>
    <w:rsid w:val="001221D5"/>
    <w:rsid w:val="00162317"/>
    <w:rsid w:val="001704C5"/>
    <w:rsid w:val="001729FE"/>
    <w:rsid w:val="001867DB"/>
    <w:rsid w:val="00192786"/>
    <w:rsid w:val="001D110D"/>
    <w:rsid w:val="001E5AAA"/>
    <w:rsid w:val="001E6CAC"/>
    <w:rsid w:val="001E79CD"/>
    <w:rsid w:val="001F7A20"/>
    <w:rsid w:val="00211294"/>
    <w:rsid w:val="0022422C"/>
    <w:rsid w:val="0023628B"/>
    <w:rsid w:val="002415D6"/>
    <w:rsid w:val="002520A1"/>
    <w:rsid w:val="002818FB"/>
    <w:rsid w:val="00292F05"/>
    <w:rsid w:val="002937F2"/>
    <w:rsid w:val="00297C4E"/>
    <w:rsid w:val="002B4044"/>
    <w:rsid w:val="002D5DF4"/>
    <w:rsid w:val="0032504E"/>
    <w:rsid w:val="0032692F"/>
    <w:rsid w:val="00332C15"/>
    <w:rsid w:val="003500AB"/>
    <w:rsid w:val="00366E73"/>
    <w:rsid w:val="003A600B"/>
    <w:rsid w:val="003B2D2C"/>
    <w:rsid w:val="003E6A15"/>
    <w:rsid w:val="003F4BAD"/>
    <w:rsid w:val="004045BC"/>
    <w:rsid w:val="00417D4F"/>
    <w:rsid w:val="004263D1"/>
    <w:rsid w:val="00442BD8"/>
    <w:rsid w:val="00483055"/>
    <w:rsid w:val="004840D8"/>
    <w:rsid w:val="00492073"/>
    <w:rsid w:val="00494B80"/>
    <w:rsid w:val="0049753B"/>
    <w:rsid w:val="004C5A21"/>
    <w:rsid w:val="004E6EBD"/>
    <w:rsid w:val="004F4897"/>
    <w:rsid w:val="00515AD9"/>
    <w:rsid w:val="0052571B"/>
    <w:rsid w:val="00525C22"/>
    <w:rsid w:val="005325A9"/>
    <w:rsid w:val="00560B6A"/>
    <w:rsid w:val="00566FDE"/>
    <w:rsid w:val="005940C2"/>
    <w:rsid w:val="005A76B2"/>
    <w:rsid w:val="005E2A58"/>
    <w:rsid w:val="005F01E4"/>
    <w:rsid w:val="005F19E9"/>
    <w:rsid w:val="00600B1F"/>
    <w:rsid w:val="006604AB"/>
    <w:rsid w:val="00672F04"/>
    <w:rsid w:val="006751B8"/>
    <w:rsid w:val="006A7BE3"/>
    <w:rsid w:val="006D5629"/>
    <w:rsid w:val="00743CD0"/>
    <w:rsid w:val="00764C65"/>
    <w:rsid w:val="00764E8C"/>
    <w:rsid w:val="007A4451"/>
    <w:rsid w:val="007B5554"/>
    <w:rsid w:val="007C15FE"/>
    <w:rsid w:val="007C3B9A"/>
    <w:rsid w:val="007D095F"/>
    <w:rsid w:val="007D6868"/>
    <w:rsid w:val="007E4198"/>
    <w:rsid w:val="007F3035"/>
    <w:rsid w:val="008077CE"/>
    <w:rsid w:val="0081281B"/>
    <w:rsid w:val="0083728D"/>
    <w:rsid w:val="00840F9C"/>
    <w:rsid w:val="00850B6D"/>
    <w:rsid w:val="008B3708"/>
    <w:rsid w:val="008B5F33"/>
    <w:rsid w:val="008C56D5"/>
    <w:rsid w:val="008C6DC5"/>
    <w:rsid w:val="008E3768"/>
    <w:rsid w:val="00912910"/>
    <w:rsid w:val="009457C5"/>
    <w:rsid w:val="00946AD0"/>
    <w:rsid w:val="00977DA8"/>
    <w:rsid w:val="00981BDF"/>
    <w:rsid w:val="009A4B24"/>
    <w:rsid w:val="009A623D"/>
    <w:rsid w:val="009B456B"/>
    <w:rsid w:val="009C5077"/>
    <w:rsid w:val="009E7EAA"/>
    <w:rsid w:val="009F40C8"/>
    <w:rsid w:val="009F68C0"/>
    <w:rsid w:val="00A031DF"/>
    <w:rsid w:val="00A337BF"/>
    <w:rsid w:val="00A41130"/>
    <w:rsid w:val="00A434D9"/>
    <w:rsid w:val="00A52692"/>
    <w:rsid w:val="00A52F57"/>
    <w:rsid w:val="00A76A89"/>
    <w:rsid w:val="00A93525"/>
    <w:rsid w:val="00A94BD5"/>
    <w:rsid w:val="00A9694D"/>
    <w:rsid w:val="00AB272A"/>
    <w:rsid w:val="00AE29FD"/>
    <w:rsid w:val="00B20302"/>
    <w:rsid w:val="00B310D8"/>
    <w:rsid w:val="00B32ABC"/>
    <w:rsid w:val="00B3590E"/>
    <w:rsid w:val="00B66063"/>
    <w:rsid w:val="00B67D30"/>
    <w:rsid w:val="00B93EA7"/>
    <w:rsid w:val="00BA7F61"/>
    <w:rsid w:val="00BD240B"/>
    <w:rsid w:val="00BD3419"/>
    <w:rsid w:val="00C04B26"/>
    <w:rsid w:val="00C059CE"/>
    <w:rsid w:val="00C40C26"/>
    <w:rsid w:val="00C4106C"/>
    <w:rsid w:val="00C4536B"/>
    <w:rsid w:val="00C7747A"/>
    <w:rsid w:val="00CA09A4"/>
    <w:rsid w:val="00CA5968"/>
    <w:rsid w:val="00CC3458"/>
    <w:rsid w:val="00CD200E"/>
    <w:rsid w:val="00D13D38"/>
    <w:rsid w:val="00D203D9"/>
    <w:rsid w:val="00D224D1"/>
    <w:rsid w:val="00D46B7F"/>
    <w:rsid w:val="00D56953"/>
    <w:rsid w:val="00D73F4A"/>
    <w:rsid w:val="00D83EB2"/>
    <w:rsid w:val="00D85968"/>
    <w:rsid w:val="00D96734"/>
    <w:rsid w:val="00DA3C2A"/>
    <w:rsid w:val="00DC0717"/>
    <w:rsid w:val="00DC556C"/>
    <w:rsid w:val="00DD40B7"/>
    <w:rsid w:val="00DF427A"/>
    <w:rsid w:val="00E33879"/>
    <w:rsid w:val="00E34729"/>
    <w:rsid w:val="00E34B28"/>
    <w:rsid w:val="00E40AE3"/>
    <w:rsid w:val="00E779AC"/>
    <w:rsid w:val="00E827EF"/>
    <w:rsid w:val="00EA7B3F"/>
    <w:rsid w:val="00EB40D2"/>
    <w:rsid w:val="00EB73C9"/>
    <w:rsid w:val="00ED1D5E"/>
    <w:rsid w:val="00EE4633"/>
    <w:rsid w:val="00EE4E8C"/>
    <w:rsid w:val="00EF5096"/>
    <w:rsid w:val="00F1320A"/>
    <w:rsid w:val="00F26526"/>
    <w:rsid w:val="00F35E5F"/>
    <w:rsid w:val="00F419FC"/>
    <w:rsid w:val="00F52724"/>
    <w:rsid w:val="00F57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65AC"/>
  <w15:chartTrackingRefBased/>
  <w15:docId w15:val="{44AA5660-3F96-4ECB-967C-C61FA6BA0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53B"/>
    <w:pPr>
      <w:jc w:val="both"/>
    </w:pPr>
    <w:rPr>
      <w:rFonts w:ascii="Times New Roman" w:hAnsi="Times New Roman"/>
      <w:sz w:val="24"/>
    </w:rPr>
  </w:style>
  <w:style w:type="paragraph" w:styleId="Antrat1">
    <w:name w:val="heading 1"/>
    <w:basedOn w:val="prastasis"/>
    <w:next w:val="prastasis"/>
    <w:link w:val="Antrat1Diagrama"/>
    <w:uiPriority w:val="9"/>
    <w:qFormat/>
    <w:rsid w:val="00C774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774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7747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7747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7747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C774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747A"/>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7747A"/>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747A"/>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74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774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774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7747A"/>
    <w:rPr>
      <w:rFonts w:eastAsiaTheme="majorEastAsia"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C7747A"/>
    <w:rPr>
      <w:rFonts w:eastAsiaTheme="majorEastAsia"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C7747A"/>
    <w:rPr>
      <w:rFonts w:eastAsiaTheme="majorEastAsia"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C7747A"/>
    <w:rPr>
      <w:rFonts w:eastAsiaTheme="majorEastAsia"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C7747A"/>
    <w:rPr>
      <w:rFonts w:eastAsiaTheme="majorEastAsia"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C7747A"/>
    <w:rPr>
      <w:rFonts w:eastAsiaTheme="majorEastAsia" w:cstheme="majorBidi"/>
      <w:color w:val="272727" w:themeColor="text1" w:themeTint="D8"/>
      <w:sz w:val="24"/>
    </w:rPr>
  </w:style>
  <w:style w:type="paragraph" w:styleId="Pavadinimas">
    <w:name w:val="Title"/>
    <w:basedOn w:val="prastasis"/>
    <w:next w:val="prastasis"/>
    <w:link w:val="PavadinimasDiagrama"/>
    <w:uiPriority w:val="10"/>
    <w:qFormat/>
    <w:rsid w:val="00C774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74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74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74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74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747A"/>
    <w:rPr>
      <w:rFonts w:ascii="Times New Roman" w:hAnsi="Times New Roman"/>
      <w:i/>
      <w:iCs/>
      <w:color w:val="404040" w:themeColor="text1" w:themeTint="BF"/>
      <w:sz w:val="24"/>
    </w:rPr>
  </w:style>
  <w:style w:type="paragraph" w:styleId="Sraopastraipa">
    <w:name w:val="List Paragraph"/>
    <w:basedOn w:val="prastasis"/>
    <w:uiPriority w:val="34"/>
    <w:qFormat/>
    <w:rsid w:val="00C7747A"/>
    <w:pPr>
      <w:ind w:left="720"/>
      <w:contextualSpacing/>
    </w:pPr>
  </w:style>
  <w:style w:type="character" w:styleId="Rykuspabraukimas">
    <w:name w:val="Intense Emphasis"/>
    <w:basedOn w:val="Numatytasispastraiposriftas"/>
    <w:uiPriority w:val="21"/>
    <w:qFormat/>
    <w:rsid w:val="00C7747A"/>
    <w:rPr>
      <w:i/>
      <w:iCs/>
      <w:color w:val="2F5496" w:themeColor="accent1" w:themeShade="BF"/>
    </w:rPr>
  </w:style>
  <w:style w:type="paragraph" w:styleId="Iskirtacitata">
    <w:name w:val="Intense Quote"/>
    <w:basedOn w:val="prastasis"/>
    <w:next w:val="prastasis"/>
    <w:link w:val="IskirtacitataDiagrama"/>
    <w:uiPriority w:val="30"/>
    <w:qFormat/>
    <w:rsid w:val="00C774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7747A"/>
    <w:rPr>
      <w:rFonts w:ascii="Times New Roman" w:hAnsi="Times New Roman"/>
      <w:i/>
      <w:iCs/>
      <w:color w:val="2F5496" w:themeColor="accent1" w:themeShade="BF"/>
      <w:sz w:val="24"/>
    </w:rPr>
  </w:style>
  <w:style w:type="character" w:styleId="Rykinuoroda">
    <w:name w:val="Intense Reference"/>
    <w:basedOn w:val="Numatytasispastraiposriftas"/>
    <w:uiPriority w:val="32"/>
    <w:qFormat/>
    <w:rsid w:val="00C7747A"/>
    <w:rPr>
      <w:b/>
      <w:bCs/>
      <w:smallCaps/>
      <w:color w:val="2F5496" w:themeColor="accent1" w:themeShade="BF"/>
      <w:spacing w:val="5"/>
    </w:rPr>
  </w:style>
  <w:style w:type="paragraph" w:styleId="Betarp">
    <w:name w:val="No Spacing"/>
    <w:uiPriority w:val="1"/>
    <w:qFormat/>
    <w:rsid w:val="00C7747A"/>
    <w:pPr>
      <w:spacing w:after="0" w:line="240" w:lineRule="auto"/>
      <w:jc w:val="both"/>
    </w:pPr>
    <w:rPr>
      <w:rFonts w:ascii="Times New Roman" w:hAnsi="Times New Roman"/>
      <w:sz w:val="24"/>
    </w:rPr>
  </w:style>
  <w:style w:type="character" w:styleId="Komentaronuoroda">
    <w:name w:val="annotation reference"/>
    <w:basedOn w:val="Numatytasispastraiposriftas"/>
    <w:uiPriority w:val="99"/>
    <w:semiHidden/>
    <w:unhideWhenUsed/>
    <w:rsid w:val="00E34B28"/>
    <w:rPr>
      <w:sz w:val="16"/>
      <w:szCs w:val="16"/>
    </w:rPr>
  </w:style>
  <w:style w:type="paragraph" w:styleId="Komentarotekstas">
    <w:name w:val="annotation text"/>
    <w:basedOn w:val="prastasis"/>
    <w:link w:val="KomentarotekstasDiagrama"/>
    <w:uiPriority w:val="99"/>
    <w:unhideWhenUsed/>
    <w:rsid w:val="00E34B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34B28"/>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E34B28"/>
    <w:rPr>
      <w:b/>
      <w:bCs/>
    </w:rPr>
  </w:style>
  <w:style w:type="character" w:customStyle="1" w:styleId="KomentarotemaDiagrama">
    <w:name w:val="Komentaro tema Diagrama"/>
    <w:basedOn w:val="KomentarotekstasDiagrama"/>
    <w:link w:val="Komentarotema"/>
    <w:uiPriority w:val="99"/>
    <w:semiHidden/>
    <w:rsid w:val="00E34B28"/>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3500A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500AB"/>
    <w:rPr>
      <w:rFonts w:ascii="Segoe UI" w:hAnsi="Segoe UI" w:cs="Segoe UI"/>
      <w:sz w:val="18"/>
      <w:szCs w:val="18"/>
    </w:rPr>
  </w:style>
  <w:style w:type="paragraph" w:styleId="Antrats">
    <w:name w:val="header"/>
    <w:basedOn w:val="prastasis"/>
    <w:link w:val="AntratsDiagrama"/>
    <w:uiPriority w:val="99"/>
    <w:unhideWhenUsed/>
    <w:rsid w:val="000E470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E4707"/>
    <w:rPr>
      <w:rFonts w:ascii="Times New Roman" w:hAnsi="Times New Roman"/>
      <w:sz w:val="24"/>
    </w:rPr>
  </w:style>
  <w:style w:type="paragraph" w:styleId="Porat">
    <w:name w:val="footer"/>
    <w:basedOn w:val="prastasis"/>
    <w:link w:val="PoratDiagrama"/>
    <w:uiPriority w:val="99"/>
    <w:unhideWhenUsed/>
    <w:rsid w:val="000E470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E4707"/>
    <w:rPr>
      <w:rFonts w:ascii="Times New Roman" w:hAnsi="Times New Roman"/>
      <w:sz w:val="24"/>
    </w:rPr>
  </w:style>
  <w:style w:type="character" w:styleId="Hipersaitas">
    <w:name w:val="Hyperlink"/>
    <w:basedOn w:val="Numatytasispastraiposriftas"/>
    <w:uiPriority w:val="99"/>
    <w:unhideWhenUsed/>
    <w:rsid w:val="00F419FC"/>
    <w:rPr>
      <w:color w:val="0563C1" w:themeColor="hyperlink"/>
      <w:u w:val="single"/>
    </w:rPr>
  </w:style>
  <w:style w:type="character" w:styleId="Neapdorotaspaminjimas">
    <w:name w:val="Unresolved Mention"/>
    <w:basedOn w:val="Numatytasispastraiposriftas"/>
    <w:uiPriority w:val="99"/>
    <w:semiHidden/>
    <w:unhideWhenUsed/>
    <w:rsid w:val="00F41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nyksc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F33977A67E464FB7CDBEC5735AAEB2" ma:contentTypeVersion="4" ma:contentTypeDescription="Kurkite naują dokumentą." ma:contentTypeScope="" ma:versionID="afee7510e44555651f716def8f31e6f2">
  <xsd:schema xmlns:xsd="http://www.w3.org/2001/XMLSchema" xmlns:xs="http://www.w3.org/2001/XMLSchema" xmlns:p="http://schemas.microsoft.com/office/2006/metadata/properties" xmlns:ns3="d2fc153d-f8df-4aff-bdf3-884c89ba9742" targetNamespace="http://schemas.microsoft.com/office/2006/metadata/properties" ma:root="true" ma:fieldsID="18e5d52e10494672f52131f4f53253cd" ns3:_="">
    <xsd:import namespace="d2fc153d-f8df-4aff-bdf3-884c89ba974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c153d-f8df-4aff-bdf3-884c89ba974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0786-FCD3-42CC-8D44-53BFEF33EE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41759B-6C4C-4863-AF1A-B0FB261980A1}">
  <ds:schemaRefs>
    <ds:schemaRef ds:uri="http://schemas.microsoft.com/sharepoint/v3/contenttype/forms"/>
  </ds:schemaRefs>
</ds:datastoreItem>
</file>

<file path=customXml/itemProps3.xml><?xml version="1.0" encoding="utf-8"?>
<ds:datastoreItem xmlns:ds="http://schemas.openxmlformats.org/officeDocument/2006/customXml" ds:itemID="{9ED4E024-5CB9-42D8-BD91-7246B402C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c153d-f8df-4aff-bdf3-884c89ba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7A2BD-293C-4DD5-876A-11E87C66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16891</Words>
  <Characters>9628</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Bulnis</dc:creator>
  <cp:keywords/>
  <dc:description/>
  <cp:lastModifiedBy>An Sav</cp:lastModifiedBy>
  <cp:revision>10</cp:revision>
  <dcterms:created xsi:type="dcterms:W3CDTF">2025-12-11T08:21:00Z</dcterms:created>
  <dcterms:modified xsi:type="dcterms:W3CDTF">2025-12-11T11:26:00Z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0x010100EFF33977A67E464FB7CDBEC5735AAEB2</vt:lpwstr>
  </property>
</Properties>
</file>